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6055" w:rsidRPr="00046016" w:rsidRDefault="00046016" w:rsidP="00046016">
      <w:pPr>
        <w:pStyle w:val="a3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</w:t>
      </w:r>
      <w:r w:rsidRPr="001C0954">
        <w:rPr>
          <w:rFonts w:ascii="Arial"/>
          <w:color w:val="FF0000"/>
          <w:sz w:val="2"/>
        </w:rPr>
        <w:drawing>
          <wp:inline distT="0" distB="0" distL="0" distR="0" wp14:anchorId="1C40ED02" wp14:editId="01D114A3">
            <wp:extent cx="2228118" cy="934125"/>
            <wp:effectExtent l="0" t="0" r="0" b="5715"/>
            <wp:docPr id="210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055" w:rsidRDefault="00EA6055">
      <w:pPr>
        <w:pStyle w:val="a3"/>
        <w:spacing w:line="155" w:lineRule="exact"/>
        <w:ind w:left="6334"/>
        <w:rPr>
          <w:rFonts w:ascii="Times New Roman"/>
          <w:sz w:val="15"/>
        </w:rPr>
      </w:pPr>
    </w:p>
    <w:p w:rsidR="00EA6055" w:rsidRDefault="00DE5EFF">
      <w:pPr>
        <w:tabs>
          <w:tab w:val="left" w:pos="2790"/>
          <w:tab w:val="left" w:pos="5260"/>
          <w:tab w:val="left" w:pos="6740"/>
        </w:tabs>
        <w:spacing w:before="84"/>
        <w:ind w:left="402"/>
        <w:rPr>
          <w:sz w:val="24"/>
        </w:rPr>
      </w:pPr>
      <w:r>
        <w:pict>
          <v:group id="_x0000_s1218" alt="" style="position:absolute;left:0;text-align:left;margin-left:83.55pt;margin-top:19.2pt;width:511.8pt;height:24pt;z-index:15729152;mso-position-horizontal-relative:page" coordorigin="1671,384" coordsize="10236,480">
            <v:rect id="_x0000_s1219" alt="" style="position:absolute;left:1671;top:383;width:10236;height:480" fillcolor="#e1e2e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0" type="#_x0000_t202" alt="" style="position:absolute;left:1671;top:383;width:10236;height:480;mso-wrap-style:square;v-text-anchor:top" filled="f" stroked="f">
              <v:textbox inset="0,0,0,0">
                <w:txbxContent>
                  <w:p w:rsidR="00EA6055" w:rsidRDefault="00DE5EFF">
                    <w:pPr>
                      <w:spacing w:before="115"/>
                      <w:ind w:left="1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ПІБ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ПАЦІЄНТА: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Дата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огляду: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год.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хв.</w:t>
      </w:r>
    </w:p>
    <w:p w:rsidR="00EA6055" w:rsidRDefault="00EA6055">
      <w:pPr>
        <w:pStyle w:val="a3"/>
      </w:pPr>
    </w:p>
    <w:p w:rsidR="00EA6055" w:rsidRDefault="00EA6055">
      <w:pPr>
        <w:pStyle w:val="a3"/>
        <w:spacing w:before="9"/>
        <w:rPr>
          <w:sz w:val="21"/>
        </w:rPr>
      </w:pPr>
    </w:p>
    <w:p w:rsidR="00EA6055" w:rsidRDefault="00DE5EFF">
      <w:pPr>
        <w:pStyle w:val="2"/>
        <w:tabs>
          <w:tab w:val="left" w:pos="4502"/>
        </w:tabs>
      </w:pPr>
      <w:r>
        <w:t>ВІК</w:t>
      </w:r>
      <w:r>
        <w:rPr>
          <w:spacing w:val="-2"/>
        </w:rPr>
        <w:t xml:space="preserve"> </w:t>
      </w:r>
      <w:r>
        <w:t>ПАЦІЄНТА: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EA6055" w:rsidRDefault="00DE5EFF">
      <w:pPr>
        <w:tabs>
          <w:tab w:val="left" w:pos="7389"/>
        </w:tabs>
        <w:spacing w:before="180" w:line="254" w:lineRule="auto"/>
        <w:ind w:left="685" w:right="3214" w:hanging="365"/>
        <w:rPr>
          <w:sz w:val="24"/>
        </w:rPr>
      </w:pPr>
      <w:r>
        <w:pict>
          <v:group id="_x0000_s1215" alt="" style="position:absolute;left:0;text-align:left;margin-left:326.15pt;margin-top:51.45pt;width:13.15pt;height:13.15pt;z-index:15734272;mso-position-horizontal-relative:page" coordorigin="6523,1029" coordsize="263,263">
            <v:rect id="_x0000_s1216" alt="" style="position:absolute;left:6528;top:1034;width:253;height:253" fillcolor="#e1e2e3" stroked="f"/>
            <v:rect id="_x0000_s1217" alt="" style="position:absolute;left:6528;top:1034;width:253;height:253" filled="f" strokecolor="#57585b" strokeweight=".5pt"/>
            <w10:wrap anchorx="page"/>
          </v:group>
        </w:pict>
      </w:r>
      <w:r>
        <w:pict>
          <v:group id="_x0000_s1212" alt="" style="position:absolute;left:0;text-align:left;margin-left:326.1pt;margin-top:73.95pt;width:13.15pt;height:13.15pt;z-index:15735296;mso-position-horizontal-relative:page" coordorigin="6522,1479" coordsize="263,263">
            <v:rect id="_x0000_s1213" alt="" style="position:absolute;left:6527;top:1484;width:253;height:253" fillcolor="#e1e2e3" stroked="f"/>
            <v:rect id="_x0000_s1214" alt="" style="position:absolute;left:6527;top:1484;width:253;height:253" filled="f" strokecolor="#57585b" strokeweight=".5pt"/>
            <w10:wrap anchorx="page"/>
          </v:group>
        </w:pict>
      </w:r>
      <w:r>
        <w:rPr>
          <w:rFonts w:ascii="Times New Roman" w:hAnsi="Times New Roman"/>
          <w:color w:val="FFFFFF"/>
          <w:sz w:val="24"/>
          <w:shd w:val="clear" w:color="auto" w:fill="005B79"/>
        </w:rPr>
        <w:t xml:space="preserve"> </w:t>
      </w:r>
      <w:r>
        <w:rPr>
          <w:rFonts w:ascii="Times New Roman" w:hAnsi="Times New Roman"/>
          <w:color w:val="FFFFFF"/>
          <w:spacing w:val="23"/>
          <w:sz w:val="24"/>
          <w:shd w:val="clear" w:color="auto" w:fill="005B79"/>
        </w:rPr>
        <w:t xml:space="preserve"> </w:t>
      </w:r>
      <w:proofErr w:type="spellStart"/>
      <w:r>
        <w:rPr>
          <w:color w:val="FFFFFF"/>
          <w:sz w:val="24"/>
          <w:shd w:val="clear" w:color="auto" w:fill="005B79"/>
        </w:rPr>
        <w:t>Моніторінг</w:t>
      </w:r>
      <w:proofErr w:type="spellEnd"/>
      <w:r>
        <w:rPr>
          <w:color w:val="FFFFFF"/>
          <w:spacing w:val="-5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вітальних</w:t>
      </w:r>
      <w:r>
        <w:rPr>
          <w:color w:val="FFFFFF"/>
          <w:spacing w:val="-5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функцій</w:t>
      </w:r>
      <w:r>
        <w:rPr>
          <w:color w:val="FFFFFF"/>
          <w:sz w:val="24"/>
          <w:shd w:val="clear" w:color="auto" w:fill="005B79"/>
        </w:rPr>
        <w:tab/>
      </w:r>
      <w:r>
        <w:rPr>
          <w:color w:val="FFFFFF"/>
          <w:sz w:val="24"/>
        </w:rPr>
        <w:t xml:space="preserve"> </w:t>
      </w:r>
      <w:r>
        <w:rPr>
          <w:color w:val="57585B"/>
          <w:sz w:val="24"/>
        </w:rPr>
        <w:t xml:space="preserve">Розпочати безперервний </w:t>
      </w:r>
      <w:proofErr w:type="spellStart"/>
      <w:r>
        <w:rPr>
          <w:color w:val="57585B"/>
          <w:sz w:val="24"/>
        </w:rPr>
        <w:t>кардіомоніторинг</w:t>
      </w:r>
      <w:proofErr w:type="spellEnd"/>
    </w:p>
    <w:p w:rsidR="00EA6055" w:rsidRDefault="00EA6055">
      <w:pPr>
        <w:pStyle w:val="a3"/>
        <w:spacing w:before="9"/>
        <w:rPr>
          <w:sz w:val="10"/>
        </w:rPr>
      </w:pPr>
    </w:p>
    <w:p w:rsidR="00EA6055" w:rsidRDefault="00EA6055">
      <w:pPr>
        <w:rPr>
          <w:sz w:val="10"/>
        </w:rPr>
        <w:sectPr w:rsidR="00EA6055">
          <w:type w:val="continuous"/>
          <w:pgSz w:w="11910" w:h="16840"/>
          <w:pgMar w:top="0" w:right="0" w:bottom="280" w:left="1300" w:header="720" w:footer="720" w:gutter="0"/>
          <w:cols w:space="720"/>
        </w:sectPr>
      </w:pPr>
    </w:p>
    <w:p w:rsidR="00EA6055" w:rsidRDefault="00DE5EFF">
      <w:pPr>
        <w:tabs>
          <w:tab w:val="left" w:pos="3636"/>
        </w:tabs>
        <w:spacing w:before="86"/>
        <w:ind w:left="402"/>
        <w:rPr>
          <w:rFonts w:ascii="Times New Roman" w:hAnsi="Times New Roman"/>
          <w:sz w:val="24"/>
        </w:rPr>
      </w:pPr>
      <w:r>
        <w:pict>
          <v:group id="_x0000_s1209" alt="" style="position:absolute;left:0;text-align:left;margin-left:59.55pt;margin-top:4.75pt;width:13.15pt;height:13.15pt;z-index:15735808;mso-position-horizontal-relative:page" coordorigin="1191,95" coordsize="263,263">
            <v:rect id="_x0000_s1210" alt="" style="position:absolute;left:1196;top:99;width:253;height:253" fillcolor="#e1e2e3" stroked="f"/>
            <v:rect id="_x0000_s1211" alt="" style="position:absolute;left:1196;top:99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АТ</w:t>
      </w:r>
      <w:r>
        <w:rPr>
          <w:color w:val="57585B"/>
          <w:spacing w:val="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3650"/>
        </w:tabs>
        <w:spacing w:before="184"/>
        <w:ind w:left="402"/>
        <w:rPr>
          <w:rFonts w:ascii="Times New Roman" w:hAnsi="Times New Roman"/>
          <w:sz w:val="24"/>
        </w:rPr>
      </w:pPr>
      <w:r>
        <w:pict>
          <v:group id="_x0000_s1206" alt="" style="position:absolute;left:0;text-align:left;margin-left:59.9pt;margin-top:8.3pt;width:13.15pt;height:13.15pt;z-index:15734784;mso-position-horizontal-relative:page" coordorigin="1198,166" coordsize="263,263">
            <v:rect id="_x0000_s1207" alt="" style="position:absolute;left:1203;top:170;width:253;height:253" fillcolor="#e1e2e3" stroked="f"/>
            <v:rect id="_x0000_s1208" alt="" style="position:absolute;left:1203;top:170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ЧСС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3667"/>
        </w:tabs>
        <w:spacing w:before="183"/>
        <w:ind w:left="402"/>
        <w:rPr>
          <w:rFonts w:ascii="Times New Roman" w:hAnsi="Times New Roman"/>
          <w:sz w:val="24"/>
        </w:rPr>
      </w:pPr>
      <w:r>
        <w:pict>
          <v:group id="_x0000_s1203" alt="" style="position:absolute;left:0;text-align:left;margin-left:60.1pt;margin-top:8.7pt;width:13.15pt;height:13.15pt;z-index:15736320;mso-position-horizontal-relative:page" coordorigin="1202,174" coordsize="263,263">
            <v:rect id="_x0000_s1204" alt="" style="position:absolute;left:1207;top:179;width:253;height:253" fillcolor="#e1e2e3" stroked="f"/>
            <v:rect id="_x0000_s1205" alt="" style="position:absolute;left:1207;top:179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ЧД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3529"/>
        </w:tabs>
        <w:spacing w:before="86" w:line="391" w:lineRule="auto"/>
        <w:ind w:left="402" w:right="1720"/>
        <w:jc w:val="both"/>
        <w:rPr>
          <w:sz w:val="24"/>
        </w:rPr>
      </w:pPr>
      <w:r>
        <w:br w:type="column"/>
      </w:r>
      <w:r>
        <w:rPr>
          <w:color w:val="57585B"/>
          <w:sz w:val="24"/>
        </w:rPr>
        <w:t>SpO</w:t>
      </w:r>
      <w:r>
        <w:rPr>
          <w:color w:val="57585B"/>
          <w:sz w:val="24"/>
          <w:vertAlign w:val="subscript"/>
        </w:rPr>
        <w:t>2</w:t>
      </w:r>
      <w:r>
        <w:rPr>
          <w:color w:val="57585B"/>
          <w:sz w:val="24"/>
          <w:u w:val="single" w:color="56575A"/>
        </w:rPr>
        <w:tab/>
      </w:r>
      <w:r>
        <w:rPr>
          <w:color w:val="57585B"/>
          <w:sz w:val="24"/>
        </w:rPr>
        <w:t xml:space="preserve"> t</w:t>
      </w:r>
      <w:r>
        <w:rPr>
          <w:color w:val="57585B"/>
          <w:sz w:val="24"/>
          <w:vertAlign w:val="superscript"/>
        </w:rPr>
        <w:t>0</w:t>
      </w:r>
      <w:r>
        <w:rPr>
          <w:color w:val="57585B"/>
          <w:sz w:val="24"/>
        </w:rPr>
        <w:t>C</w:t>
      </w:r>
      <w:r>
        <w:rPr>
          <w:color w:val="57585B"/>
          <w:sz w:val="24"/>
          <w:u w:val="single" w:color="56575A"/>
        </w:rPr>
        <w:tab/>
      </w:r>
      <w:r>
        <w:rPr>
          <w:color w:val="57585B"/>
          <w:sz w:val="24"/>
        </w:rPr>
        <w:t xml:space="preserve"> GCS </w:t>
      </w:r>
      <w:r>
        <w:rPr>
          <w:color w:val="57585B"/>
          <w:sz w:val="24"/>
          <w:u w:val="single" w:color="56575A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EA6055">
      <w:pPr>
        <w:spacing w:line="391" w:lineRule="auto"/>
        <w:jc w:val="both"/>
        <w:rPr>
          <w:sz w:val="24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2" w:space="720" w:equalWidth="0">
            <w:col w:w="3708" w:space="1606"/>
            <w:col w:w="5296"/>
          </w:cols>
        </w:sectPr>
      </w:pPr>
    </w:p>
    <w:p w:rsidR="00EA6055" w:rsidRDefault="00DE5EFF">
      <w:pPr>
        <w:spacing w:line="291" w:lineRule="exact"/>
        <w:ind w:left="402"/>
        <w:rPr>
          <w:sz w:val="24"/>
        </w:rPr>
      </w:pPr>
      <w:r>
        <w:pict>
          <v:group id="_x0000_s1200" alt="" style="position:absolute;left:0;text-align:left;margin-left:325.7pt;margin-top:-24.35pt;width:13.15pt;height:13.15pt;z-index:15736832;mso-position-horizontal-relative:page" coordorigin="6514,-487" coordsize="263,263">
            <v:rect id="_x0000_s1201" alt="" style="position:absolute;left:6519;top:-482;width:253;height:253" fillcolor="#e1e2e3" stroked="f"/>
            <v:rect id="_x0000_s1202" alt="" style="position:absolute;left:6519;top:-482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Необхідні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дві</w:t>
      </w:r>
      <w:r>
        <w:rPr>
          <w:color w:val="57585B"/>
          <w:spacing w:val="-2"/>
          <w:sz w:val="24"/>
        </w:rPr>
        <w:t xml:space="preserve"> </w:t>
      </w:r>
      <w:r>
        <w:rPr>
          <w:color w:val="57585B"/>
          <w:sz w:val="24"/>
        </w:rPr>
        <w:t>периферичні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венозні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лінії,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за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їх</w:t>
      </w:r>
      <w:r>
        <w:rPr>
          <w:color w:val="57585B"/>
          <w:spacing w:val="-3"/>
          <w:sz w:val="24"/>
        </w:rPr>
        <w:t xml:space="preserve"> </w:t>
      </w:r>
      <w:r>
        <w:rPr>
          <w:color w:val="57585B"/>
          <w:sz w:val="24"/>
        </w:rPr>
        <w:t>наявності</w:t>
      </w:r>
      <w:r>
        <w:rPr>
          <w:color w:val="57585B"/>
          <w:spacing w:val="1"/>
          <w:sz w:val="24"/>
        </w:rPr>
        <w:t xml:space="preserve"> </w:t>
      </w:r>
      <w:r>
        <w:rPr>
          <w:color w:val="57585B"/>
          <w:sz w:val="24"/>
        </w:rPr>
        <w:t>–</w:t>
      </w:r>
      <w:r>
        <w:rPr>
          <w:color w:val="57585B"/>
          <w:spacing w:val="-2"/>
          <w:sz w:val="24"/>
        </w:rPr>
        <w:t xml:space="preserve"> </w:t>
      </w:r>
      <w:r>
        <w:rPr>
          <w:color w:val="57585B"/>
          <w:sz w:val="24"/>
        </w:rPr>
        <w:t>перевірити</w:t>
      </w:r>
      <w:r>
        <w:rPr>
          <w:color w:val="57585B"/>
          <w:spacing w:val="-5"/>
          <w:sz w:val="24"/>
        </w:rPr>
        <w:t xml:space="preserve"> </w:t>
      </w:r>
      <w:r>
        <w:rPr>
          <w:color w:val="57585B"/>
          <w:sz w:val="24"/>
        </w:rPr>
        <w:t>функціональність.</w:t>
      </w:r>
    </w:p>
    <w:p w:rsidR="00EA6055" w:rsidRDefault="00DE5EFF">
      <w:pPr>
        <w:spacing w:before="182"/>
        <w:ind w:left="402"/>
        <w:rPr>
          <w:i/>
          <w:sz w:val="24"/>
        </w:rPr>
      </w:pPr>
      <w:r>
        <w:rPr>
          <w:i/>
          <w:color w:val="57585B"/>
          <w:sz w:val="24"/>
        </w:rPr>
        <w:t>(якщо</w:t>
      </w:r>
      <w:r>
        <w:rPr>
          <w:i/>
          <w:color w:val="57585B"/>
          <w:spacing w:val="-4"/>
          <w:sz w:val="24"/>
        </w:rPr>
        <w:t xml:space="preserve"> </w:t>
      </w:r>
      <w:r>
        <w:rPr>
          <w:i/>
          <w:color w:val="57585B"/>
          <w:sz w:val="24"/>
        </w:rPr>
        <w:t>лінія</w:t>
      </w:r>
      <w:r>
        <w:rPr>
          <w:i/>
          <w:color w:val="57585B"/>
          <w:spacing w:val="-3"/>
          <w:sz w:val="24"/>
        </w:rPr>
        <w:t xml:space="preserve"> </w:t>
      </w:r>
      <w:r>
        <w:rPr>
          <w:i/>
          <w:color w:val="57585B"/>
          <w:sz w:val="24"/>
        </w:rPr>
        <w:t>не</w:t>
      </w:r>
      <w:r>
        <w:rPr>
          <w:i/>
          <w:color w:val="57585B"/>
          <w:spacing w:val="-1"/>
          <w:sz w:val="24"/>
        </w:rPr>
        <w:t xml:space="preserve"> </w:t>
      </w:r>
      <w:r>
        <w:rPr>
          <w:i/>
          <w:color w:val="57585B"/>
          <w:sz w:val="24"/>
        </w:rPr>
        <w:t>функціонує –</w:t>
      </w:r>
      <w:r>
        <w:rPr>
          <w:i/>
          <w:color w:val="57585B"/>
          <w:spacing w:val="-1"/>
          <w:sz w:val="24"/>
        </w:rPr>
        <w:t xml:space="preserve"> </w:t>
      </w:r>
      <w:r>
        <w:rPr>
          <w:i/>
          <w:color w:val="57585B"/>
          <w:sz w:val="24"/>
        </w:rPr>
        <w:t>маркувати</w:t>
      </w:r>
      <w:r>
        <w:rPr>
          <w:i/>
          <w:color w:val="57585B"/>
          <w:spacing w:val="-3"/>
          <w:sz w:val="24"/>
        </w:rPr>
        <w:t xml:space="preserve"> </w:t>
      </w:r>
      <w:r>
        <w:rPr>
          <w:i/>
          <w:color w:val="57585B"/>
          <w:sz w:val="24"/>
        </w:rPr>
        <w:t>її</w:t>
      </w:r>
      <w:r>
        <w:rPr>
          <w:i/>
          <w:color w:val="57585B"/>
          <w:spacing w:val="-2"/>
          <w:sz w:val="24"/>
        </w:rPr>
        <w:t xml:space="preserve"> </w:t>
      </w:r>
      <w:r>
        <w:rPr>
          <w:i/>
          <w:color w:val="57585B"/>
          <w:sz w:val="24"/>
        </w:rPr>
        <w:t>як</w:t>
      </w:r>
      <w:r>
        <w:rPr>
          <w:i/>
          <w:color w:val="57585B"/>
          <w:spacing w:val="-3"/>
          <w:sz w:val="24"/>
        </w:rPr>
        <w:t xml:space="preserve"> </w:t>
      </w:r>
      <w:r>
        <w:rPr>
          <w:i/>
          <w:color w:val="57585B"/>
          <w:sz w:val="24"/>
        </w:rPr>
        <w:t>несправну,</w:t>
      </w:r>
      <w:r>
        <w:rPr>
          <w:i/>
          <w:color w:val="57585B"/>
          <w:spacing w:val="1"/>
          <w:sz w:val="24"/>
        </w:rPr>
        <w:t xml:space="preserve"> </w:t>
      </w:r>
      <w:r>
        <w:rPr>
          <w:b/>
          <w:i/>
          <w:color w:val="57585B"/>
          <w:sz w:val="24"/>
          <w:u w:val="single" w:color="57585B"/>
        </w:rPr>
        <w:t>не</w:t>
      </w:r>
      <w:r>
        <w:rPr>
          <w:b/>
          <w:i/>
          <w:color w:val="57585B"/>
          <w:spacing w:val="-2"/>
          <w:sz w:val="24"/>
          <w:u w:val="single" w:color="57585B"/>
        </w:rPr>
        <w:t xml:space="preserve"> </w:t>
      </w:r>
      <w:r>
        <w:rPr>
          <w:b/>
          <w:i/>
          <w:color w:val="57585B"/>
          <w:sz w:val="24"/>
          <w:u w:val="single" w:color="57585B"/>
        </w:rPr>
        <w:t>видаляти!</w:t>
      </w:r>
      <w:r>
        <w:rPr>
          <w:i/>
          <w:color w:val="57585B"/>
          <w:sz w:val="24"/>
        </w:rPr>
        <w:t>)</w:t>
      </w:r>
    </w:p>
    <w:p w:rsidR="00EA6055" w:rsidRDefault="00DE5EFF">
      <w:pPr>
        <w:spacing w:before="182"/>
        <w:ind w:left="402"/>
        <w:rPr>
          <w:i/>
          <w:sz w:val="24"/>
        </w:rPr>
      </w:pPr>
      <w:proofErr w:type="spellStart"/>
      <w:r>
        <w:rPr>
          <w:i/>
          <w:color w:val="FF0000"/>
          <w:sz w:val="24"/>
        </w:rPr>
        <w:t>Катетерізація</w:t>
      </w:r>
      <w:proofErr w:type="spellEnd"/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підключичної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та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яремної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вен</w:t>
      </w:r>
      <w:r>
        <w:rPr>
          <w:i/>
          <w:color w:val="FF0000"/>
          <w:spacing w:val="2"/>
          <w:sz w:val="24"/>
        </w:rPr>
        <w:t xml:space="preserve"> </w:t>
      </w:r>
      <w:r>
        <w:rPr>
          <w:i/>
          <w:color w:val="FF0000"/>
          <w:sz w:val="24"/>
        </w:rPr>
        <w:t>заборонена,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якщо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передбачається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введення</w:t>
      </w:r>
      <w:r>
        <w:rPr>
          <w:i/>
          <w:color w:val="FF0000"/>
          <w:spacing w:val="1"/>
          <w:sz w:val="24"/>
        </w:rPr>
        <w:t xml:space="preserve"> </w:t>
      </w:r>
      <w:proofErr w:type="spellStart"/>
      <w:r>
        <w:rPr>
          <w:i/>
          <w:color w:val="FF0000"/>
          <w:sz w:val="24"/>
        </w:rPr>
        <w:t>rtPA</w:t>
      </w:r>
      <w:proofErr w:type="spellEnd"/>
      <w:r>
        <w:rPr>
          <w:i/>
          <w:color w:val="FF0000"/>
          <w:sz w:val="24"/>
        </w:rPr>
        <w:t>!</w:t>
      </w:r>
    </w:p>
    <w:p w:rsidR="00EA6055" w:rsidRDefault="00EA6055">
      <w:pPr>
        <w:pStyle w:val="a3"/>
        <w:spacing w:before="7"/>
        <w:rPr>
          <w:i/>
          <w:sz w:val="27"/>
        </w:rPr>
      </w:pPr>
    </w:p>
    <w:p w:rsidR="00EA6055" w:rsidRDefault="00DE5EFF">
      <w:pPr>
        <w:tabs>
          <w:tab w:val="left" w:pos="7362"/>
        </w:tabs>
        <w:spacing w:before="86"/>
        <w:ind w:left="294"/>
        <w:rPr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005B79"/>
        </w:rPr>
        <w:t xml:space="preserve"> </w:t>
      </w:r>
      <w:r>
        <w:rPr>
          <w:rFonts w:ascii="Times New Roman" w:hAnsi="Times New Roman"/>
          <w:color w:val="FFFFFF"/>
          <w:spacing w:val="24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Додаткові</w:t>
      </w:r>
      <w:r>
        <w:rPr>
          <w:color w:val="FFFFFF"/>
          <w:spacing w:val="-3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вимоги</w:t>
      </w:r>
      <w:r>
        <w:rPr>
          <w:color w:val="FFFFFF"/>
          <w:sz w:val="24"/>
          <w:shd w:val="clear" w:color="auto" w:fill="005B79"/>
        </w:rPr>
        <w:tab/>
      </w:r>
    </w:p>
    <w:p w:rsidR="00EA6055" w:rsidRDefault="00EA6055">
      <w:pPr>
        <w:pStyle w:val="a3"/>
        <w:spacing w:before="10"/>
        <w:rPr>
          <w:sz w:val="11"/>
        </w:rPr>
      </w:pPr>
    </w:p>
    <w:p w:rsidR="00EA6055" w:rsidRDefault="00DE5EFF">
      <w:pPr>
        <w:pStyle w:val="a3"/>
        <w:spacing w:before="59"/>
        <w:ind w:left="685"/>
      </w:pPr>
      <w:r>
        <w:pict>
          <v:group id="_x0000_s1197" alt="" style="position:absolute;left:0;text-align:left;margin-left:81.35pt;margin-top:2.7pt;width:13.15pt;height:13.15pt;z-index:15740416;mso-position-horizontal-relative:page" coordorigin="1627,54" coordsize="263,263">
            <v:rect id="_x0000_s1198" alt="" style="position:absolute;left:1632;top:58;width:253;height:253" fillcolor="#e1e2e3" stroked="f"/>
            <v:rect id="_x0000_s1199" alt="" style="position:absolute;left:1632;top:58;width:253;height:253" filled="f" strokecolor="#57585b" strokeweight=".5pt"/>
            <w10:wrap anchorx="page"/>
          </v:group>
        </w:pict>
      </w:r>
      <w:r>
        <w:rPr>
          <w:color w:val="57585B"/>
        </w:rPr>
        <w:t>Узголів’я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ліжка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підніміть</w:t>
      </w:r>
      <w:proofErr w:type="spellEnd"/>
      <w:r>
        <w:rPr>
          <w:color w:val="57585B"/>
          <w:spacing w:val="-3"/>
        </w:rPr>
        <w:t xml:space="preserve"> </w:t>
      </w:r>
      <w:r>
        <w:rPr>
          <w:color w:val="57585B"/>
        </w:rPr>
        <w:t>під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кутом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30°</w:t>
      </w:r>
    </w:p>
    <w:p w:rsidR="00EA6055" w:rsidRDefault="00EA6055">
      <w:pPr>
        <w:pStyle w:val="a3"/>
        <w:spacing w:before="11"/>
        <w:rPr>
          <w:sz w:val="19"/>
        </w:rPr>
      </w:pPr>
    </w:p>
    <w:p w:rsidR="00EA6055" w:rsidRDefault="00DE5EFF">
      <w:pPr>
        <w:pStyle w:val="a3"/>
        <w:ind w:left="685"/>
      </w:pPr>
      <w:r>
        <w:pict>
          <v:group id="_x0000_s1194" alt="" style="position:absolute;left:0;text-align:left;margin-left:81.35pt;margin-top:-.25pt;width:13.15pt;height:13.15pt;z-index:15741952;mso-position-horizontal-relative:page" coordorigin="1627,-5" coordsize="263,263">
            <v:rect id="_x0000_s1195" alt="" style="position:absolute;left:1632;width:253;height:253" fillcolor="#e1e2e3" stroked="f"/>
            <v:rect id="_x0000_s1196" alt="" style="position:absolute;left:1632;width:253;height:253" filled="f" strokecolor="#57585b" strokeweight=".5pt"/>
            <w10:wrap anchorx="page"/>
          </v:group>
        </w:pict>
      </w:r>
      <w:r>
        <w:rPr>
          <w:color w:val="57585B"/>
        </w:rPr>
        <w:t>Якщо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є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відповідні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показання,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вставте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пацієнту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сечовий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катетер,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перш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ніж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уводити</w:t>
      </w:r>
      <w:r>
        <w:rPr>
          <w:color w:val="57585B"/>
          <w:spacing w:val="-3"/>
        </w:rPr>
        <w:t xml:space="preserve"> </w:t>
      </w:r>
      <w:proofErr w:type="spellStart"/>
      <w:r>
        <w:rPr>
          <w:color w:val="57585B"/>
        </w:rPr>
        <w:t>рекомбінантний</w:t>
      </w:r>
      <w:proofErr w:type="spellEnd"/>
      <w:r>
        <w:rPr>
          <w:color w:val="57585B"/>
          <w:spacing w:val="1"/>
        </w:rPr>
        <w:t xml:space="preserve"> </w:t>
      </w:r>
      <w:r>
        <w:rPr>
          <w:color w:val="57585B"/>
        </w:rPr>
        <w:t>тканинний</w:t>
      </w:r>
      <w:r>
        <w:rPr>
          <w:color w:val="57585B"/>
          <w:spacing w:val="-42"/>
        </w:rPr>
        <w:t xml:space="preserve"> </w:t>
      </w:r>
      <w:r>
        <w:rPr>
          <w:color w:val="57585B"/>
        </w:rPr>
        <w:t>активатор</w:t>
      </w:r>
      <w:r>
        <w:rPr>
          <w:color w:val="57585B"/>
          <w:spacing w:val="-1"/>
        </w:rPr>
        <w:t xml:space="preserve"> </w:t>
      </w:r>
      <w:proofErr w:type="spellStart"/>
      <w:r>
        <w:rPr>
          <w:color w:val="57585B"/>
        </w:rPr>
        <w:t>плазміногену</w:t>
      </w:r>
      <w:proofErr w:type="spellEnd"/>
      <w:r>
        <w:rPr>
          <w:color w:val="57585B"/>
        </w:rPr>
        <w:t xml:space="preserve"> (не</w:t>
      </w:r>
      <w:r>
        <w:rPr>
          <w:color w:val="57585B"/>
          <w:spacing w:val="4"/>
        </w:rPr>
        <w:t xml:space="preserve"> </w:t>
      </w:r>
      <w:r>
        <w:rPr>
          <w:color w:val="57585B"/>
        </w:rPr>
        <w:t>відкладаючи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початок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-PA)</w:t>
      </w:r>
    </w:p>
    <w:p w:rsidR="00EA6055" w:rsidRDefault="00EA6055">
      <w:pPr>
        <w:pStyle w:val="a3"/>
        <w:spacing w:before="2"/>
      </w:pPr>
    </w:p>
    <w:p w:rsidR="00EA6055" w:rsidRDefault="00DE5EFF">
      <w:pPr>
        <w:pStyle w:val="a3"/>
        <w:spacing w:before="1"/>
        <w:ind w:left="685"/>
      </w:pPr>
      <w:r>
        <w:pict>
          <v:group id="_x0000_s1191" alt="" style="position:absolute;left:0;text-align:left;margin-left:81.35pt;margin-top:-.3pt;width:13.15pt;height:13.15pt;z-index:15740928;mso-position-horizontal-relative:page" coordorigin="1627,-6" coordsize="263,263">
            <v:rect id="_x0000_s1192" alt="" style="position:absolute;left:1632;top:-2;width:253;height:253" fillcolor="#e1e2e3" stroked="f"/>
            <v:rect id="_x0000_s1193" alt="" style="position:absolute;left:1632;top:-2;width:253;height:253" filled="f" strokecolor="#57585b" strokeweight=".5pt"/>
            <w10:wrap anchorx="page"/>
          </v:group>
        </w:pict>
      </w:r>
      <w:r>
        <w:rPr>
          <w:color w:val="57585B"/>
        </w:rPr>
        <w:t>Накладіть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компресійну пов’язку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на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будь-які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місця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невдалих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спроб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венепункції</w:t>
      </w:r>
    </w:p>
    <w:p w:rsidR="00EA6055" w:rsidRDefault="00EA6055">
      <w:pPr>
        <w:pStyle w:val="a3"/>
        <w:spacing w:before="10"/>
        <w:rPr>
          <w:sz w:val="19"/>
        </w:rPr>
      </w:pPr>
    </w:p>
    <w:p w:rsidR="00EA6055" w:rsidRDefault="00DE5EFF">
      <w:pPr>
        <w:pStyle w:val="a3"/>
        <w:spacing w:before="1"/>
        <w:ind w:left="685" w:right="293"/>
        <w:rPr>
          <w:b/>
        </w:rPr>
      </w:pPr>
      <w:r>
        <w:pict>
          <v:group id="_x0000_s1188" alt="" style="position:absolute;left:0;text-align:left;margin-left:81.35pt;margin-top:-.25pt;width:13.15pt;height:13.15pt;z-index:15741440;mso-position-horizontal-relative:page" coordorigin="1627,-5" coordsize="263,263">
            <v:rect id="_x0000_s1189" alt="" style="position:absolute;left:1632;top:-1;width:253;height:253" fillcolor="#e1e2e3" stroked="f"/>
            <v:rect id="_x0000_s1190" alt="" style="position:absolute;left:1632;top:-1;width:253;height:253" filled="f" strokecolor="#57585b" strokeweight=".5pt"/>
            <w10:wrap anchorx="page"/>
          </v:group>
        </w:pict>
      </w:r>
      <w:r>
        <w:rPr>
          <w:color w:val="57585B"/>
        </w:rPr>
        <w:t xml:space="preserve">Нічого не давайте пацієнту </w:t>
      </w:r>
      <w:proofErr w:type="spellStart"/>
      <w:r>
        <w:rPr>
          <w:color w:val="57585B"/>
        </w:rPr>
        <w:t>перорально</w:t>
      </w:r>
      <w:proofErr w:type="spellEnd"/>
      <w:r>
        <w:rPr>
          <w:color w:val="57585B"/>
        </w:rPr>
        <w:t xml:space="preserve">, доки не проведено скринінг </w:t>
      </w:r>
      <w:proofErr w:type="spellStart"/>
      <w:r>
        <w:rPr>
          <w:color w:val="57585B"/>
        </w:rPr>
        <w:t>дисфагії</w:t>
      </w:r>
      <w:proofErr w:type="spellEnd"/>
      <w:r>
        <w:rPr>
          <w:color w:val="57585B"/>
        </w:rPr>
        <w:t xml:space="preserve">. У разі виявлення </w:t>
      </w:r>
      <w:proofErr w:type="spellStart"/>
      <w:r>
        <w:rPr>
          <w:color w:val="57585B"/>
        </w:rPr>
        <w:t>дисфагії</w:t>
      </w:r>
      <w:proofErr w:type="spellEnd"/>
      <w:r>
        <w:rPr>
          <w:color w:val="57585B"/>
        </w:rPr>
        <w:t xml:space="preserve"> й надалі</w:t>
      </w:r>
      <w:r>
        <w:rPr>
          <w:color w:val="57585B"/>
          <w:spacing w:val="-44"/>
        </w:rPr>
        <w:t xml:space="preserve"> </w:t>
      </w:r>
      <w:r>
        <w:rPr>
          <w:color w:val="57585B"/>
        </w:rPr>
        <w:t>нічого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не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давайте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 xml:space="preserve">пацієнту </w:t>
      </w:r>
      <w:proofErr w:type="spellStart"/>
      <w:r>
        <w:rPr>
          <w:color w:val="57585B"/>
        </w:rPr>
        <w:t>перорально</w:t>
      </w:r>
      <w:proofErr w:type="spellEnd"/>
      <w:r>
        <w:rPr>
          <w:color w:val="57585B"/>
        </w:rPr>
        <w:t xml:space="preserve"> </w:t>
      </w:r>
      <w:r>
        <w:rPr>
          <w:b/>
          <w:color w:val="57585B"/>
        </w:rPr>
        <w:t>(режим</w:t>
      </w:r>
      <w:r>
        <w:rPr>
          <w:b/>
          <w:color w:val="57585B"/>
          <w:spacing w:val="1"/>
        </w:rPr>
        <w:t xml:space="preserve"> </w:t>
      </w:r>
      <w:r>
        <w:rPr>
          <w:b/>
          <w:color w:val="57585B"/>
        </w:rPr>
        <w:t>–</w:t>
      </w:r>
      <w:r>
        <w:rPr>
          <w:b/>
          <w:color w:val="57585B"/>
          <w:spacing w:val="-1"/>
        </w:rPr>
        <w:t xml:space="preserve"> </w:t>
      </w:r>
      <w:r>
        <w:rPr>
          <w:b/>
          <w:color w:val="57585B"/>
        </w:rPr>
        <w:t>«нічого через</w:t>
      </w:r>
      <w:r>
        <w:rPr>
          <w:b/>
          <w:color w:val="57585B"/>
          <w:spacing w:val="-2"/>
        </w:rPr>
        <w:t xml:space="preserve"> </w:t>
      </w:r>
      <w:r>
        <w:rPr>
          <w:b/>
          <w:color w:val="57585B"/>
        </w:rPr>
        <w:t>рот»)</w:t>
      </w:r>
    </w:p>
    <w:p w:rsidR="00EA6055" w:rsidRDefault="00EA6055">
      <w:pPr>
        <w:pStyle w:val="a3"/>
        <w:spacing w:before="4"/>
        <w:rPr>
          <w:b/>
          <w:sz w:val="24"/>
        </w:rPr>
      </w:pPr>
    </w:p>
    <w:p w:rsidR="00EA6055" w:rsidRDefault="00DE5EFF">
      <w:pPr>
        <w:tabs>
          <w:tab w:val="left" w:pos="7390"/>
        </w:tabs>
        <w:spacing w:before="86"/>
        <w:ind w:left="321"/>
        <w:rPr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005B79"/>
        </w:rPr>
        <w:t xml:space="preserve"> </w:t>
      </w:r>
      <w:r>
        <w:rPr>
          <w:rFonts w:ascii="Times New Roman" w:hAnsi="Times New Roman"/>
          <w:color w:val="FFFFFF"/>
          <w:spacing w:val="24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Корекція</w:t>
      </w:r>
      <w:r>
        <w:rPr>
          <w:color w:val="FFFFFF"/>
          <w:spacing w:val="-3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вітальних</w:t>
      </w:r>
      <w:r>
        <w:rPr>
          <w:color w:val="FFFFFF"/>
          <w:spacing w:val="-2"/>
          <w:sz w:val="24"/>
          <w:shd w:val="clear" w:color="auto" w:fill="005B79"/>
        </w:rPr>
        <w:t xml:space="preserve"> </w:t>
      </w:r>
      <w:r>
        <w:rPr>
          <w:color w:val="FFFFFF"/>
          <w:sz w:val="24"/>
          <w:shd w:val="clear" w:color="auto" w:fill="005B79"/>
        </w:rPr>
        <w:t>функцій</w:t>
      </w:r>
      <w:r>
        <w:rPr>
          <w:color w:val="FFFFFF"/>
          <w:sz w:val="24"/>
          <w:shd w:val="clear" w:color="auto" w:fill="005B79"/>
        </w:rPr>
        <w:tab/>
      </w:r>
    </w:p>
    <w:p w:rsidR="00EA6055" w:rsidRDefault="00EA6055">
      <w:pPr>
        <w:pStyle w:val="a3"/>
        <w:spacing w:before="9"/>
        <w:rPr>
          <w:sz w:val="19"/>
        </w:rPr>
      </w:pPr>
    </w:p>
    <w:p w:rsidR="00EA6055" w:rsidRDefault="00DE5EFF">
      <w:pPr>
        <w:pStyle w:val="3"/>
        <w:spacing w:before="56" w:line="415" w:lineRule="auto"/>
        <w:ind w:left="502" w:right="307" w:firstLine="40"/>
      </w:pPr>
      <w:r>
        <w:pict>
          <v:group id="_x0000_s1185" alt="" style="position:absolute;left:0;text-align:left;margin-left:68.75pt;margin-top:3.55pt;width:13.15pt;height:13.15pt;z-index:15737344;mso-position-horizontal-relative:page" coordorigin="1375,71" coordsize="263,263">
            <v:rect id="_x0000_s1186" alt="" style="position:absolute;left:1380;top:75;width:253;height:253" fillcolor="#e1e2e3" stroked="f"/>
            <v:rect id="_x0000_s1187" alt="" style="position:absolute;left:1380;top:75;width:253;height:253" filled="f" strokecolor="#57585b" strokeweight=".5pt"/>
            <w10:wrap anchorx="page"/>
          </v:group>
        </w:pict>
      </w:r>
      <w:r>
        <w:pict>
          <v:group id="_x0000_s1182" alt="" style="position:absolute;left:0;text-align:left;margin-left:69.2pt;margin-top:29pt;width:13.15pt;height:13.15pt;z-index:15737856;mso-position-horizontal-relative:page" coordorigin="1384,580" coordsize="263,263">
            <v:rect id="_x0000_s1183" alt="" style="position:absolute;left:1389;top:585;width:253;height:253" fillcolor="#e1e2e3" stroked="f"/>
            <v:rect id="_x0000_s1184" alt="" style="position:absolute;left:1389;top:585;width:253;height:253" filled="f" strokecolor="#57585b" strokeweight=".5pt"/>
            <w10:wrap anchorx="page"/>
          </v:group>
        </w:pict>
      </w:r>
      <w:r>
        <w:rPr>
          <w:color w:val="57585B"/>
        </w:rPr>
        <w:t xml:space="preserve">АТ до визначення лікувальної тактики. </w:t>
      </w:r>
      <w:proofErr w:type="spellStart"/>
      <w:r>
        <w:rPr>
          <w:color w:val="57585B"/>
        </w:rPr>
        <w:t>Антигіпертензивна</w:t>
      </w:r>
      <w:proofErr w:type="spellEnd"/>
      <w:r>
        <w:rPr>
          <w:color w:val="57585B"/>
        </w:rPr>
        <w:t xml:space="preserve"> терапія (</w:t>
      </w:r>
      <w:proofErr w:type="spellStart"/>
      <w:r>
        <w:rPr>
          <w:color w:val="57585B"/>
        </w:rPr>
        <w:t>урапіділ</w:t>
      </w:r>
      <w:proofErr w:type="spellEnd"/>
      <w:r>
        <w:rPr>
          <w:color w:val="57585B"/>
        </w:rPr>
        <w:t xml:space="preserve">) якщо АТ≥ 220/120 мм </w:t>
      </w:r>
      <w:proofErr w:type="spellStart"/>
      <w:r>
        <w:rPr>
          <w:color w:val="57585B"/>
        </w:rPr>
        <w:t>рт.ст</w:t>
      </w:r>
      <w:proofErr w:type="spellEnd"/>
      <w:r>
        <w:rPr>
          <w:color w:val="57585B"/>
        </w:rPr>
        <w:t>.</w:t>
      </w:r>
      <w:r>
        <w:rPr>
          <w:color w:val="57585B"/>
          <w:spacing w:val="-47"/>
        </w:rPr>
        <w:t xml:space="preserve"> </w:t>
      </w:r>
      <w:r>
        <w:rPr>
          <w:color w:val="57585B"/>
        </w:rPr>
        <w:t>ЧСС</w:t>
      </w:r>
      <w:r>
        <w:rPr>
          <w:color w:val="57585B"/>
          <w:spacing w:val="48"/>
        </w:rPr>
        <w:t xml:space="preserve"> </w:t>
      </w:r>
      <w:r>
        <w:rPr>
          <w:color w:val="57585B"/>
        </w:rPr>
        <w:t>-</w:t>
      </w:r>
      <w:r>
        <w:rPr>
          <w:color w:val="57585B"/>
          <w:spacing w:val="47"/>
        </w:rPr>
        <w:t xml:space="preserve"> </w:t>
      </w:r>
      <w:r>
        <w:rPr>
          <w:color w:val="57585B"/>
        </w:rPr>
        <w:t>корекція</w:t>
      </w:r>
      <w:r>
        <w:rPr>
          <w:color w:val="57585B"/>
          <w:spacing w:val="-1"/>
        </w:rPr>
        <w:t xml:space="preserve"> </w:t>
      </w:r>
      <w:proofErr w:type="spellStart"/>
      <w:r>
        <w:rPr>
          <w:color w:val="57585B"/>
        </w:rPr>
        <w:t>гемодінамічно</w:t>
      </w:r>
      <w:proofErr w:type="spellEnd"/>
      <w:r>
        <w:rPr>
          <w:color w:val="57585B"/>
        </w:rPr>
        <w:t xml:space="preserve"> значущих порушень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ритму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 xml:space="preserve">за </w:t>
      </w:r>
      <w:proofErr w:type="spellStart"/>
      <w:r>
        <w:rPr>
          <w:color w:val="57585B"/>
        </w:rPr>
        <w:t>рішеням</w:t>
      </w:r>
      <w:proofErr w:type="spellEnd"/>
      <w:r>
        <w:rPr>
          <w:color w:val="57585B"/>
        </w:rPr>
        <w:t xml:space="preserve"> лікаря-анестезіолога</w:t>
      </w:r>
    </w:p>
    <w:p w:rsidR="00EA6055" w:rsidRDefault="00DE5EFF">
      <w:pPr>
        <w:spacing w:line="268" w:lineRule="exact"/>
        <w:ind w:left="543"/>
      </w:pPr>
      <w:r>
        <w:pict>
          <v:group id="_x0000_s1179" alt="" style="position:absolute;left:0;text-align:left;margin-left:69.5pt;margin-top:2.05pt;width:13.15pt;height:13.15pt;z-index:15738368;mso-position-horizontal-relative:page" coordorigin="1390,41" coordsize="263,263">
            <v:rect id="_x0000_s1180" alt="" style="position:absolute;left:1395;top:46;width:253;height:253" fillcolor="#e1e2e3" stroked="f"/>
            <v:rect id="_x0000_s1181" alt="" style="position:absolute;left:1395;top:46;width:253;height:253" filled="f" strokecolor="#57585b" strokeweight=".5pt"/>
            <w10:wrap anchorx="page"/>
          </v:group>
        </w:pict>
      </w:r>
      <w:r>
        <w:rPr>
          <w:color w:val="57585B"/>
        </w:rPr>
        <w:t>ЧД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≤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10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або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≥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40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 xml:space="preserve">– </w:t>
      </w:r>
      <w:proofErr w:type="spellStart"/>
      <w:r>
        <w:rPr>
          <w:color w:val="57585B"/>
        </w:rPr>
        <w:t>інтубація</w:t>
      </w:r>
      <w:proofErr w:type="spellEnd"/>
      <w:r>
        <w:rPr>
          <w:color w:val="57585B"/>
        </w:rPr>
        <w:t xml:space="preserve"> трахеї,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ШВЛ</w:t>
      </w:r>
    </w:p>
    <w:p w:rsidR="00EA6055" w:rsidRDefault="00DE5EFF">
      <w:pPr>
        <w:pStyle w:val="3"/>
        <w:spacing w:before="196"/>
      </w:pPr>
      <w:r>
        <w:pict>
          <v:group id="_x0000_s1176" alt="" style="position:absolute;left:0;text-align:left;margin-left:70.25pt;margin-top:12.7pt;width:13.15pt;height:13.15pt;z-index:15738880;mso-position-horizontal-relative:page" coordorigin="1405,254" coordsize="263,263">
            <v:rect id="_x0000_s1177" alt="" style="position:absolute;left:1410;top:258;width:253;height:253" fillcolor="#e1e2e3" stroked="f"/>
            <v:rect id="_x0000_s1178" alt="" style="position:absolute;left:1410;top:258;width:253;height:253" filled="f" strokecolor="#57585b" strokeweight=".5pt"/>
            <w10:wrap anchorx="page"/>
          </v:group>
        </w:pict>
      </w:r>
      <w:r>
        <w:rPr>
          <w:color w:val="57585B"/>
        </w:rPr>
        <w:t>Введення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кисню за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потребою</w:t>
      </w:r>
    </w:p>
    <w:p w:rsidR="00EA6055" w:rsidRDefault="00DE5EFF">
      <w:pPr>
        <w:pStyle w:val="a3"/>
        <w:spacing w:before="2"/>
        <w:ind w:left="589"/>
        <w:rPr>
          <w:sz w:val="22"/>
        </w:rPr>
      </w:pPr>
      <w:r>
        <w:rPr>
          <w:color w:val="57585B"/>
        </w:rPr>
        <w:t>(назальна</w:t>
      </w:r>
      <w:r>
        <w:rPr>
          <w:color w:val="57585B"/>
          <w:spacing w:val="-3"/>
        </w:rPr>
        <w:t xml:space="preserve"> </w:t>
      </w:r>
      <w:proofErr w:type="spellStart"/>
      <w:r>
        <w:rPr>
          <w:color w:val="57585B"/>
        </w:rPr>
        <w:t>канюля</w:t>
      </w:r>
      <w:proofErr w:type="spellEnd"/>
      <w:r>
        <w:rPr>
          <w:color w:val="57585B"/>
          <w:spacing w:val="-5"/>
        </w:rPr>
        <w:t xml:space="preserve"> </w:t>
      </w:r>
      <w:r>
        <w:rPr>
          <w:color w:val="57585B"/>
        </w:rPr>
        <w:t>з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перепускною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спроможністю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2—4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л/хв.,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мета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—</w:t>
      </w:r>
      <w:r>
        <w:rPr>
          <w:color w:val="57585B"/>
          <w:spacing w:val="6"/>
        </w:rPr>
        <w:t xml:space="preserve"> </w:t>
      </w:r>
      <w:r>
        <w:rPr>
          <w:b/>
          <w:color w:val="57585B"/>
          <w:sz w:val="24"/>
        </w:rPr>
        <w:t>SpO</w:t>
      </w:r>
      <w:r>
        <w:rPr>
          <w:b/>
          <w:color w:val="57585B"/>
          <w:sz w:val="24"/>
          <w:vertAlign w:val="subscript"/>
        </w:rPr>
        <w:t>2</w:t>
      </w:r>
      <w:r>
        <w:rPr>
          <w:b/>
          <w:color w:val="57585B"/>
          <w:sz w:val="22"/>
        </w:rPr>
        <w:t>&gt;94%</w:t>
      </w:r>
      <w:r>
        <w:rPr>
          <w:color w:val="57585B"/>
          <w:sz w:val="22"/>
        </w:rPr>
        <w:t>)</w:t>
      </w:r>
    </w:p>
    <w:p w:rsidR="00EA6055" w:rsidRDefault="00DE5EFF">
      <w:pPr>
        <w:pStyle w:val="3"/>
        <w:spacing w:before="194"/>
      </w:pPr>
      <w:r>
        <w:pict>
          <v:group id="_x0000_s1173" alt="" style="position:absolute;left:0;text-align:left;margin-left:70.2pt;margin-top:10pt;width:13.15pt;height:13.15pt;z-index:15739392;mso-position-horizontal-relative:page" coordorigin="1404,200" coordsize="263,263">
            <v:rect id="_x0000_s1174" alt="" style="position:absolute;left:1409;top:205;width:253;height:253" fillcolor="#e1e2e3" stroked="f"/>
            <v:rect id="_x0000_s1175" alt="" style="position:absolute;left:1409;top:205;width:253;height:253" filled="f" strokecolor="#57585b" strokeweight=".5pt"/>
            <w10:wrap anchorx="page"/>
          </v:group>
        </w:pict>
      </w:r>
      <w:r>
        <w:rPr>
          <w:color w:val="57585B"/>
        </w:rPr>
        <w:t>При гіпертермії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≥37,5</w:t>
      </w:r>
      <w:r>
        <w:rPr>
          <w:color w:val="57585B"/>
          <w:vertAlign w:val="superscript"/>
        </w:rPr>
        <w:t>0</w:t>
      </w:r>
      <w:r>
        <w:rPr>
          <w:color w:val="57585B"/>
        </w:rPr>
        <w:t>C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–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джерело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її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необхідно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ідентифікувати,</w:t>
      </w:r>
    </w:p>
    <w:p w:rsidR="00EA6055" w:rsidRDefault="00DE5EFF">
      <w:pPr>
        <w:spacing w:before="1"/>
        <w:ind w:left="543"/>
      </w:pPr>
      <w:proofErr w:type="spellStart"/>
      <w:r>
        <w:rPr>
          <w:color w:val="57585B"/>
        </w:rPr>
        <w:t>парацетамол</w:t>
      </w:r>
      <w:proofErr w:type="spellEnd"/>
      <w:r>
        <w:rPr>
          <w:color w:val="57585B"/>
          <w:spacing w:val="-3"/>
        </w:rPr>
        <w:t xml:space="preserve"> </w:t>
      </w:r>
      <w:r>
        <w:rPr>
          <w:color w:val="57585B"/>
        </w:rPr>
        <w:t>1000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мг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в/в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(</w:t>
      </w:r>
      <w:r>
        <w:rPr>
          <w:b/>
          <w:color w:val="57585B"/>
        </w:rPr>
        <w:t>нестероїдні</w:t>
      </w:r>
      <w:r>
        <w:rPr>
          <w:b/>
          <w:color w:val="57585B"/>
          <w:spacing w:val="-2"/>
        </w:rPr>
        <w:t xml:space="preserve"> </w:t>
      </w:r>
      <w:r>
        <w:rPr>
          <w:b/>
          <w:color w:val="57585B"/>
        </w:rPr>
        <w:t>протизапальні</w:t>
      </w:r>
      <w:r>
        <w:rPr>
          <w:b/>
          <w:color w:val="57585B"/>
          <w:spacing w:val="-3"/>
        </w:rPr>
        <w:t xml:space="preserve"> </w:t>
      </w:r>
      <w:r>
        <w:rPr>
          <w:b/>
          <w:color w:val="57585B"/>
        </w:rPr>
        <w:t>засоби</w:t>
      </w:r>
      <w:r>
        <w:rPr>
          <w:b/>
          <w:color w:val="57585B"/>
          <w:spacing w:val="-3"/>
        </w:rPr>
        <w:t xml:space="preserve"> </w:t>
      </w:r>
      <w:r>
        <w:rPr>
          <w:b/>
          <w:color w:val="57585B"/>
        </w:rPr>
        <w:t>небажані!</w:t>
      </w:r>
      <w:r>
        <w:rPr>
          <w:color w:val="57585B"/>
        </w:rPr>
        <w:t>)</w:t>
      </w:r>
    </w:p>
    <w:p w:rsidR="00EA6055" w:rsidRDefault="00DE5EFF">
      <w:pPr>
        <w:pStyle w:val="3"/>
        <w:spacing w:before="197"/>
      </w:pPr>
      <w:r>
        <w:pict>
          <v:shape id="_x0000_s1172" type="#_x0000_t202" alt="" style="position:absolute;left:0;text-align:left;margin-left:78.65pt;margin-top:30.4pt;width:353.45pt;height:19.6pt;z-index:-15728640;mso-wrap-style:square;mso-wrap-edited:f;mso-width-percent:0;mso-height-percent:0;mso-wrap-distance-left:0;mso-wrap-distance-right:0;mso-position-horizontal-relative:page;mso-width-percent:0;mso-height-percent:0;v-text-anchor:top" fillcolor="#005b79" stroked="f">
            <v:textbox inset="0,0,0,0">
              <w:txbxContent>
                <w:p w:rsidR="00EA6055" w:rsidRDefault="00DE5EFF">
                  <w:pPr>
                    <w:spacing w:before="73"/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Негайне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взяття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крові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для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зазначених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нижче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лабораторних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досліджень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69" alt="" style="position:absolute;left:0;text-align:left;margin-left:69.6pt;margin-top:12.25pt;width:13.15pt;height:13.15pt;z-index:15739904;mso-position-horizontal-relative:page" coordorigin="1392,245" coordsize="263,263">
            <v:rect id="_x0000_s1170" alt="" style="position:absolute;left:1397;top:249;width:253;height:253" fillcolor="#e1e2e3" stroked="f"/>
            <v:rect id="_x0000_s1171" alt="" style="position:absolute;left:1397;top:249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GCS</w:t>
      </w:r>
      <w:r>
        <w:rPr>
          <w:color w:val="57585B"/>
          <w:spacing w:val="-1"/>
          <w:sz w:val="24"/>
        </w:rPr>
        <w:t xml:space="preserve"> </w:t>
      </w:r>
      <w:r>
        <w:rPr>
          <w:color w:val="57585B"/>
        </w:rPr>
        <w:t>≤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9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б –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інтубація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</w:rPr>
        <w:t>трахеї, ШВЛ</w:t>
      </w:r>
    </w:p>
    <w:p w:rsidR="00EA6055" w:rsidRDefault="00EA6055">
      <w:pPr>
        <w:pStyle w:val="a3"/>
        <w:spacing w:before="1"/>
        <w:rPr>
          <w:sz w:val="12"/>
        </w:rPr>
      </w:pPr>
    </w:p>
    <w:p w:rsidR="00EA6055" w:rsidRDefault="00EA6055">
      <w:pPr>
        <w:rPr>
          <w:sz w:val="12"/>
        </w:rPr>
        <w:sectPr w:rsidR="00EA6055">
          <w:type w:val="continuous"/>
          <w:pgSz w:w="11910" w:h="16840"/>
          <w:pgMar w:top="0" w:right="0" w:bottom="280" w:left="1300" w:header="720" w:footer="720" w:gutter="0"/>
          <w:cols w:space="720"/>
        </w:sectPr>
      </w:pPr>
    </w:p>
    <w:p w:rsidR="00EA6055" w:rsidRDefault="00DE5EFF">
      <w:pPr>
        <w:pStyle w:val="4"/>
        <w:spacing w:before="59"/>
      </w:pPr>
      <w:r>
        <w:pict>
          <v:group id="_x0000_s1164" alt="" style="position:absolute;left:0;text-align:left;margin-left:0;margin-top:0;width:336.5pt;height:73.45pt;z-index:-15962112;mso-position-horizontal-relative:page;mso-position-vertical-relative:page" coordsize="6730,1469">
            <v:rect id="_x0000_s1165" alt="" style="position:absolute;width:6730;height:1463" fillcolor="#00adef" stroked="f"/>
            <v:shape id="_x0000_s1166" alt="" style="position:absolute;left:6637;top:139;width:10;height:1330" coordorigin="6637,139" coordsize="10,1330" path="m6647,139r-10,l6637,1459r,10l6647,1469r,-10l6647,139xe" fillcolor="#00afef" stroked="f">
              <v:path arrowok="t"/>
            </v:shape>
            <v:rect id="_x0000_s1167" alt="" style="position:absolute;left:6637;top:1459;width:10;height:10" stroked="f"/>
            <v:shape id="_x0000_s1168" type="#_x0000_t202" alt="" style="position:absolute;width:6730;height:1469;mso-wrap-style:square;v-text-anchor:top" filled="f" stroked="f">
              <v:textbox inset="0,0,0,0">
                <w:txbxContent>
                  <w:p w:rsidR="00EA6055" w:rsidRDefault="00DE5EFF">
                    <w:pPr>
                      <w:spacing w:before="139"/>
                      <w:ind w:left="17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00"/>
                        <w:sz w:val="28"/>
                      </w:rPr>
                      <w:t>ЧЕ</w:t>
                    </w:r>
                    <w:r>
                      <w:rPr>
                        <w:b/>
                        <w:color w:val="FFFF00"/>
                        <w:sz w:val="28"/>
                      </w:rPr>
                      <w:t>К-ЛИСТ</w:t>
                    </w:r>
                    <w:r>
                      <w:rPr>
                        <w:b/>
                        <w:color w:val="FFFF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ДЛЯ</w:t>
                    </w:r>
                    <w:r>
                      <w:rPr>
                        <w:b/>
                        <w:color w:val="FFFF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ПРОЦЕДУРИ</w:t>
                    </w:r>
                  </w:p>
                  <w:p w:rsidR="00EA6055" w:rsidRDefault="00DE5EFF">
                    <w:pPr>
                      <w:spacing w:before="1" w:line="341" w:lineRule="exact"/>
                      <w:ind w:left="17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00"/>
                        <w:sz w:val="28"/>
                      </w:rPr>
                      <w:t>НЕВІДКЛАДНОГО</w:t>
                    </w:r>
                    <w:r>
                      <w:rPr>
                        <w:b/>
                        <w:color w:val="FFFF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ЛІКУВАННЯ</w:t>
                    </w:r>
                    <w:r>
                      <w:rPr>
                        <w:b/>
                        <w:color w:val="FFFF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ІНСУЛЬТУ</w:t>
                    </w:r>
                  </w:p>
                  <w:p w:rsidR="00EA6055" w:rsidRDefault="00DE5EFF">
                    <w:pPr>
                      <w:spacing w:line="341" w:lineRule="exact"/>
                      <w:ind w:left="17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00"/>
                        <w:sz w:val="28"/>
                      </w:rPr>
                      <w:t>(лікар-анестезіолог</w:t>
                    </w:r>
                    <w:r>
                      <w:rPr>
                        <w:b/>
                        <w:color w:val="FFFF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в</w:t>
                    </w:r>
                    <w:r>
                      <w:rPr>
                        <w:b/>
                        <w:color w:val="FFFF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28"/>
                      </w:rPr>
                      <w:t>ПДВ)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61" alt="" style="position:absolute;left:0;text-align:left;margin-left:57.55pt;margin-top:2.65pt;width:13.15pt;height:13.15pt;z-index:-15958528;mso-position-horizontal-relative:page" coordorigin="1151,53" coordsize="263,263">
            <v:rect id="_x0000_s1162" alt="" style="position:absolute;left:1156;top:57;width:253;height:253" fillcolor="#e1e2e3" stroked="f"/>
            <v:rect id="_x0000_s1163" alt="" style="position:absolute;left:1156;top:57;width:253;height:253" filled="f" strokecolor="#57585b" strokeweight=".5pt"/>
            <w10:wrap anchorx="page"/>
          </v:group>
        </w:pict>
      </w:r>
      <w:r>
        <w:t>Рівень</w:t>
      </w:r>
      <w:r>
        <w:rPr>
          <w:spacing w:val="-3"/>
        </w:rPr>
        <w:t xml:space="preserve"> </w:t>
      </w:r>
      <w:r>
        <w:t>глюкози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крові</w:t>
      </w:r>
    </w:p>
    <w:p w:rsidR="00EA6055" w:rsidRDefault="00EA6055">
      <w:pPr>
        <w:pStyle w:val="a3"/>
        <w:spacing w:before="11"/>
        <w:rPr>
          <w:b/>
          <w:sz w:val="19"/>
        </w:rPr>
      </w:pPr>
    </w:p>
    <w:p w:rsidR="00EA6055" w:rsidRDefault="00DE5EFF">
      <w:pPr>
        <w:ind w:left="402"/>
        <w:rPr>
          <w:b/>
          <w:sz w:val="20"/>
        </w:rPr>
      </w:pPr>
      <w:r>
        <w:pict>
          <v:group id="_x0000_s1158" alt="" style="position:absolute;left:0;text-align:left;margin-left:57.55pt;margin-top:-.25pt;width:13.15pt;height:13.15pt;z-index:-15958016;mso-position-horizontal-relative:page" coordorigin="1151,-5" coordsize="263,263">
            <v:rect id="_x0000_s1159" alt="" style="position:absolute;left:1156;width:253;height:253" fillcolor="#e1e2e3" stroked="f"/>
            <v:rect id="_x0000_s1160" alt="" style="position:absolute;left:1156;width:253;height:253" filled="f" strokecolor="#57585b" strokeweight=".5pt"/>
            <w10:wrap anchorx="page"/>
          </v:group>
        </w:pict>
      </w:r>
      <w:r>
        <w:rPr>
          <w:b/>
          <w:sz w:val="20"/>
        </w:rPr>
        <w:t>Міжнародне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нормалізоване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відношення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МНВ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(INR)</w:t>
      </w:r>
    </w:p>
    <w:p w:rsidR="00EA6055" w:rsidRDefault="00EA6055">
      <w:pPr>
        <w:pStyle w:val="a3"/>
        <w:spacing w:before="1"/>
        <w:rPr>
          <w:b/>
          <w:sz w:val="22"/>
        </w:rPr>
      </w:pPr>
    </w:p>
    <w:p w:rsidR="00EA6055" w:rsidRDefault="00DE5EFF">
      <w:pPr>
        <w:pStyle w:val="a3"/>
        <w:spacing w:line="482" w:lineRule="auto"/>
        <w:ind w:left="402" w:right="530"/>
      </w:pPr>
      <w:r>
        <w:pict>
          <v:group id="_x0000_s1155" alt="" style="position:absolute;left:0;text-align:left;margin-left:57.6pt;margin-top:24.1pt;width:13.15pt;height:13.15pt;z-index:15732224;mso-position-horizontal-relative:page" coordorigin="1152,482" coordsize="263,263">
            <v:rect id="_x0000_s1156" alt="" style="position:absolute;left:1157;top:486;width:253;height:253" fillcolor="#e1e2e3" stroked="f"/>
            <v:rect id="_x0000_s1157" alt="" style="position:absolute;left:1157;top:486;width:253;height:253" filled="f" strokecolor="#57585b" strokeweight=".5pt"/>
            <w10:wrap anchorx="page"/>
          </v:group>
        </w:pict>
      </w:r>
      <w:r>
        <w:pict>
          <v:group id="_x0000_s1152" alt="" style="position:absolute;left:0;text-align:left;margin-left:57.6pt;margin-top:.25pt;width:13.15pt;height:13.15pt;z-index:-15959040;mso-position-horizontal-relative:page" coordorigin="1152,5" coordsize="263,263">
            <v:rect id="_x0000_s1153" alt="" style="position:absolute;left:1157;top:9;width:253;height:253" fillcolor="#e1e2e3" stroked="f"/>
            <v:rect id="_x0000_s1154" alt="" style="position:absolute;left:1157;top:9;width:253;height:253" filled="f" strokecolor="#57585b" strokeweight=".5pt"/>
            <w10:wrap anchorx="page"/>
          </v:group>
        </w:pict>
      </w:r>
      <w:r>
        <w:rPr>
          <w:color w:val="57585B"/>
        </w:rPr>
        <w:t>Загальний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аналіз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крові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з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кількістю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тромбоцитів</w:t>
      </w:r>
      <w:r>
        <w:rPr>
          <w:color w:val="57585B"/>
          <w:spacing w:val="-42"/>
        </w:rPr>
        <w:t xml:space="preserve"> </w:t>
      </w:r>
      <w:r>
        <w:rPr>
          <w:color w:val="57585B"/>
        </w:rPr>
        <w:t>Частковий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тромбопластиновий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</w:rPr>
        <w:t>час</w:t>
      </w:r>
      <w:r>
        <w:rPr>
          <w:color w:val="57585B"/>
          <w:spacing w:val="2"/>
        </w:rPr>
        <w:t xml:space="preserve"> </w:t>
      </w:r>
      <w:r>
        <w:rPr>
          <w:color w:val="57585B"/>
        </w:rPr>
        <w:t>(АЧТЧ)</w:t>
      </w:r>
    </w:p>
    <w:p w:rsidR="00EA6055" w:rsidRDefault="00DE5EFF">
      <w:pPr>
        <w:pStyle w:val="a3"/>
        <w:spacing w:before="10"/>
        <w:rPr>
          <w:sz w:val="24"/>
        </w:rPr>
      </w:pPr>
      <w:r>
        <w:br w:type="column"/>
      </w:r>
    </w:p>
    <w:p w:rsidR="00EA6055" w:rsidRDefault="00DE5EFF">
      <w:pPr>
        <w:pStyle w:val="a3"/>
        <w:spacing w:before="1"/>
        <w:ind w:left="402"/>
      </w:pPr>
      <w:r>
        <w:rPr>
          <w:color w:val="57585B"/>
        </w:rPr>
        <w:t>Вміст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електролітів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у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сироватці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крові</w:t>
      </w:r>
    </w:p>
    <w:p w:rsidR="00EA6055" w:rsidRDefault="00EA6055">
      <w:pPr>
        <w:pStyle w:val="a3"/>
        <w:spacing w:before="11"/>
        <w:rPr>
          <w:sz w:val="19"/>
        </w:rPr>
      </w:pPr>
    </w:p>
    <w:p w:rsidR="00EA6055" w:rsidRDefault="00DE5EFF">
      <w:pPr>
        <w:pStyle w:val="a3"/>
        <w:ind w:left="402"/>
      </w:pPr>
      <w:r>
        <w:pict>
          <v:group id="_x0000_s1149" alt="" style="position:absolute;left:0;text-align:left;margin-left:332.2pt;margin-top:-.3pt;width:13.15pt;height:13.15pt;z-index:15731200;mso-position-horizontal-relative:page" coordorigin="6644,-6" coordsize="263,263">
            <v:rect id="_x0000_s1150" alt="" style="position:absolute;left:6649;top:-2;width:253;height:253" fillcolor="#e1e2e3" stroked="f"/>
            <v:rect id="_x0000_s1151" alt="" style="position:absolute;left:6649;top:-2;width:253;height:253" filled="f" strokecolor="#57585b" strokeweight=".5pt"/>
            <w10:wrap anchorx="page"/>
          </v:group>
        </w:pict>
      </w:r>
      <w:r>
        <w:pict>
          <v:group id="_x0000_s1146" alt="" style="position:absolute;left:0;text-align:left;margin-left:332.2pt;margin-top:-24.45pt;width:13.15pt;height:13.15pt;z-index:15731712;mso-position-horizontal-relative:page" coordorigin="6644,-489" coordsize="263,263">
            <v:rect id="_x0000_s1147" alt="" style="position:absolute;left:6649;top:-485;width:253;height:253" fillcolor="#e1e2e3" stroked="f"/>
            <v:rect id="_x0000_s1148" alt="" style="position:absolute;left:6649;top:-485;width:253;height:253" filled="f" strokecolor="#57585b" strokeweight=".5pt"/>
            <w10:wrap anchorx="page"/>
          </v:group>
        </w:pict>
      </w:r>
      <w:r>
        <w:rPr>
          <w:color w:val="57585B"/>
        </w:rPr>
        <w:t>C-реактивний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білок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або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швидкість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осідання</w:t>
      </w:r>
    </w:p>
    <w:p w:rsidR="00EA6055" w:rsidRDefault="00EA6055">
      <w:pPr>
        <w:pStyle w:val="a3"/>
        <w:spacing w:before="1"/>
      </w:pPr>
    </w:p>
    <w:p w:rsidR="00EA6055" w:rsidRDefault="00DE5EFF">
      <w:pPr>
        <w:pStyle w:val="a3"/>
        <w:ind w:left="402" w:right="925"/>
      </w:pPr>
      <w:r>
        <w:pict>
          <v:group id="_x0000_s1143" alt="" style="position:absolute;left:0;text-align:left;margin-left:332.25pt;margin-top:.85pt;width:13.15pt;height:13.15pt;z-index:15730688;mso-position-horizontal-relative:page" coordorigin="6645,17" coordsize="263,263">
            <v:rect id="_x0000_s1144" alt="" style="position:absolute;left:6650;top:22;width:253;height:253" fillcolor="#e1e2e3" stroked="f"/>
            <v:rect id="_x0000_s1145" alt="" style="position:absolute;left:6650;top:22;width:253;height:253" filled="f" strokecolor="#57585b" strokeweight=".5pt"/>
            <w10:wrap anchorx="page"/>
          </v:group>
        </w:pict>
      </w:r>
      <w:r>
        <w:rPr>
          <w:color w:val="57585B"/>
        </w:rPr>
        <w:t>Біохімічний аналіз крові для визначення стану</w:t>
      </w:r>
      <w:r>
        <w:rPr>
          <w:color w:val="57585B"/>
          <w:spacing w:val="-44"/>
        </w:rPr>
        <w:t xml:space="preserve"> </w:t>
      </w:r>
      <w:r>
        <w:rPr>
          <w:color w:val="57585B"/>
        </w:rPr>
        <w:t>печінки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й нирок</w:t>
      </w:r>
    </w:p>
    <w:p w:rsidR="00EA6055" w:rsidRDefault="00EA6055">
      <w:pPr>
        <w:sectPr w:rsidR="00EA6055">
          <w:type w:val="continuous"/>
          <w:pgSz w:w="11910" w:h="16840"/>
          <w:pgMar w:top="0" w:right="0" w:bottom="280" w:left="1300" w:header="720" w:footer="720" w:gutter="0"/>
          <w:cols w:num="2" w:space="720" w:equalWidth="0">
            <w:col w:w="4949" w:space="365"/>
            <w:col w:w="5296"/>
          </w:cols>
        </w:sect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3696"/>
        <w:gridCol w:w="6107"/>
      </w:tblGrid>
      <w:tr w:rsidR="00EA6055">
        <w:trPr>
          <w:trHeight w:val="457"/>
        </w:trPr>
        <w:tc>
          <w:tcPr>
            <w:tcW w:w="3696" w:type="dxa"/>
            <w:shd w:val="clear" w:color="auto" w:fill="005B79"/>
          </w:tcPr>
          <w:p w:rsidR="00EA6055" w:rsidRDefault="00DE5EFF">
            <w:pPr>
              <w:pStyle w:val="TableParagraph"/>
              <w:ind w:left="143" w:right="-1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До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рішення</w:t>
            </w:r>
            <w:r>
              <w:rPr>
                <w:b/>
                <w:color w:val="FFFFFF"/>
                <w:spacing w:val="4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про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в/в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введення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rt</w:t>
            </w:r>
            <w:proofErr w:type="spellEnd"/>
            <w:r>
              <w:rPr>
                <w:b/>
                <w:color w:val="FFFFFF"/>
                <w:sz w:val="20"/>
              </w:rPr>
              <w:t>-PA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отрим</w:t>
            </w:r>
            <w:proofErr w:type="spellEnd"/>
          </w:p>
        </w:tc>
        <w:tc>
          <w:tcPr>
            <w:tcW w:w="6107" w:type="dxa"/>
          </w:tcPr>
          <w:p w:rsidR="00EA6055" w:rsidRDefault="00DE5EFF">
            <w:pPr>
              <w:pStyle w:val="TableParagraph"/>
              <w:ind w:left="148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ати</w:t>
            </w:r>
            <w:proofErr w:type="spellEnd"/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результати</w:t>
            </w:r>
          </w:p>
        </w:tc>
      </w:tr>
      <w:tr w:rsidR="00EA6055">
        <w:trPr>
          <w:trHeight w:val="476"/>
        </w:trPr>
        <w:tc>
          <w:tcPr>
            <w:tcW w:w="3696" w:type="dxa"/>
          </w:tcPr>
          <w:p w:rsidR="00EA6055" w:rsidRDefault="00DE5EFF">
            <w:pPr>
              <w:pStyle w:val="TableParagraph"/>
              <w:spacing w:before="134"/>
              <w:rPr>
                <w:sz w:val="18"/>
              </w:rPr>
            </w:pPr>
            <w:r>
              <w:rPr>
                <w:color w:val="57585B"/>
                <w:sz w:val="18"/>
              </w:rPr>
              <w:t>Рівень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цукру 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крові</w:t>
            </w:r>
          </w:p>
        </w:tc>
        <w:tc>
          <w:tcPr>
            <w:tcW w:w="6107" w:type="dxa"/>
          </w:tcPr>
          <w:p w:rsidR="00EA6055" w:rsidRDefault="00DE5EFF">
            <w:pPr>
              <w:pStyle w:val="TableParagraph"/>
              <w:spacing w:before="134"/>
              <w:ind w:left="1879"/>
              <w:rPr>
                <w:sz w:val="18"/>
              </w:rPr>
            </w:pPr>
            <w:r>
              <w:rPr>
                <w:color w:val="57585B"/>
                <w:sz w:val="18"/>
              </w:rPr>
              <w:t>ммоль/л</w:t>
            </w:r>
          </w:p>
        </w:tc>
      </w:tr>
      <w:tr w:rsidR="00EA6055">
        <w:trPr>
          <w:trHeight w:val="633"/>
        </w:trPr>
        <w:tc>
          <w:tcPr>
            <w:tcW w:w="3696" w:type="dxa"/>
          </w:tcPr>
          <w:p w:rsidR="00EA6055" w:rsidRDefault="00DE5EFF">
            <w:pPr>
              <w:pStyle w:val="TableParagraph"/>
              <w:spacing w:before="98"/>
              <w:ind w:right="336"/>
              <w:rPr>
                <w:sz w:val="18"/>
              </w:rPr>
            </w:pPr>
            <w:r>
              <w:rPr>
                <w:color w:val="57585B"/>
                <w:sz w:val="18"/>
              </w:rPr>
              <w:t>*Міжнародне</w:t>
            </w:r>
            <w:r>
              <w:rPr>
                <w:color w:val="57585B"/>
                <w:spacing w:val="-6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нормалізоване</w:t>
            </w:r>
            <w:r>
              <w:rPr>
                <w:color w:val="57585B"/>
                <w:spacing w:val="-6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відношення</w:t>
            </w:r>
            <w:r>
              <w:rPr>
                <w:color w:val="57585B"/>
                <w:spacing w:val="-38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(INR)</w:t>
            </w:r>
          </w:p>
        </w:tc>
        <w:tc>
          <w:tcPr>
            <w:tcW w:w="6107" w:type="dxa"/>
          </w:tcPr>
          <w:p w:rsidR="00EA6055" w:rsidRDefault="00DE5EFF">
            <w:pPr>
              <w:pStyle w:val="TableParagraph"/>
              <w:spacing w:before="14"/>
              <w:ind w:left="2772" w:right="182"/>
              <w:rPr>
                <w:sz w:val="18"/>
              </w:rPr>
            </w:pPr>
            <w:r>
              <w:rPr>
                <w:color w:val="57585B"/>
                <w:sz w:val="18"/>
              </w:rPr>
              <w:t xml:space="preserve">*якщо пацієнт приймає </w:t>
            </w:r>
            <w:proofErr w:type="spellStart"/>
            <w:r>
              <w:rPr>
                <w:color w:val="57585B"/>
                <w:sz w:val="18"/>
              </w:rPr>
              <w:t>варфарін</w:t>
            </w:r>
            <w:proofErr w:type="spellEnd"/>
            <w:r>
              <w:rPr>
                <w:color w:val="57585B"/>
                <w:sz w:val="18"/>
              </w:rPr>
              <w:t>, або не</w:t>
            </w:r>
            <w:r>
              <w:rPr>
                <w:color w:val="57585B"/>
                <w:spacing w:val="-38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можливо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з'ясувати цей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факт</w:t>
            </w:r>
          </w:p>
        </w:tc>
      </w:tr>
    </w:tbl>
    <w:p w:rsidR="00EA6055" w:rsidRDefault="00DE5EFF">
      <w:pPr>
        <w:pStyle w:val="a3"/>
        <w:spacing w:before="6"/>
        <w:rPr>
          <w:sz w:val="9"/>
        </w:rPr>
      </w:pPr>
      <w:r>
        <w:pict>
          <v:shape id="_x0000_s1142" type="#_x0000_t202" alt="" style="position:absolute;margin-left:80.2pt;margin-top:7pt;width:353.45pt;height:20.05pt;z-index:-15714816;mso-wrap-style:square;mso-wrap-edited:f;mso-width-percent:0;mso-height-percent:0;mso-wrap-distance-left:0;mso-wrap-distance-right:0;mso-position-horizontal-relative:page;mso-position-vertical-relative:text;mso-width-percent:0;mso-height-percent:0;v-text-anchor:top" fillcolor="#005b79" stroked="f">
            <v:textbox inset="0,0,0,0">
              <w:txbxContent>
                <w:p w:rsidR="00EA6055" w:rsidRDefault="00DE5EFF">
                  <w:pPr>
                    <w:spacing w:before="70"/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Корекція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глікемії</w:t>
                  </w:r>
                </w:p>
              </w:txbxContent>
            </v:textbox>
            <w10:wrap type="topAndBottom" anchorx="page"/>
          </v:shape>
        </w:pict>
      </w:r>
    </w:p>
    <w:p w:rsidR="00EA6055" w:rsidRDefault="00EA6055">
      <w:pPr>
        <w:pStyle w:val="a3"/>
        <w:spacing w:before="4"/>
        <w:rPr>
          <w:sz w:val="18"/>
        </w:rPr>
      </w:pPr>
    </w:p>
    <w:p w:rsidR="00EA6055" w:rsidRDefault="00DE5EFF">
      <w:pPr>
        <w:spacing w:before="59"/>
        <w:ind w:left="402"/>
        <w:rPr>
          <w:b/>
          <w:i/>
          <w:sz w:val="20"/>
        </w:rPr>
      </w:pPr>
      <w:r>
        <w:pict>
          <v:shape id="_x0000_s1141" alt="" style="position:absolute;left:0;text-align:left;margin-left:263.45pt;margin-top:-92.2pt;width:132.15pt;height:52.7pt;z-index:-15946240;mso-wrap-edited:f;mso-width-percent:0;mso-height-percent:0;mso-position-horizontal-relative:page;mso-width-percent:0;mso-height-percent:0" coordsize="2643,1054" o:spt="100" adj="0,,0" path="m2643,442l,442r,2l,1054r2643,l2643,444r,-2xm2643,l,,,3,,399r2643,l2643,3r,-3xe" fillcolor="#ebebeb" stroked="f">
            <v:stroke joinstyle="round"/>
            <v:formulas/>
            <v:path arrowok="t" o:connecttype="custom" o:connectlocs="1678305,-890270;0,-890270;0,-889000;0,-889000;0,-501650;1678305,-501650;1678305,-889000;1678305,-889000;1678305,-890270;1678305,-1170940;0,-1170940;0,-1169035;0,-917575;1678305,-917575;1678305,-1169035;1678305,-1170940" o:connectangles="0,0,0,0,0,0,0,0,0,0,0,0,0,0,0,0"/>
            <w10:wrap anchorx="page"/>
          </v:shape>
        </w:pict>
      </w:r>
      <w:r>
        <w:pict>
          <v:group id="_x0000_s1138" alt="" style="position:absolute;left:0;text-align:left;margin-left:55.9pt;margin-top:4.2pt;width:13.15pt;height:13.15pt;z-index:-15945216;mso-position-horizontal-relative:page" coordorigin="1118,84" coordsize="263,263">
            <v:rect id="_x0000_s1139" alt="" style="position:absolute;left:1123;top:89;width:253;height:253" fillcolor="#e1e2e3" stroked="f"/>
            <v:rect id="_x0000_s1140" alt="" style="position:absolute;left:1123;top:89;width:253;height:253" filled="f" strokecolor="#57585b" strokeweight=".5pt"/>
            <w10:wrap anchorx="page"/>
          </v:group>
        </w:pict>
      </w:r>
      <w:r>
        <w:rPr>
          <w:color w:val="57585B"/>
          <w:sz w:val="20"/>
        </w:rPr>
        <w:t>Рівень</w:t>
      </w:r>
      <w:r>
        <w:rPr>
          <w:color w:val="57585B"/>
          <w:spacing w:val="-3"/>
          <w:sz w:val="20"/>
        </w:rPr>
        <w:t xml:space="preserve"> </w:t>
      </w:r>
      <w:r>
        <w:rPr>
          <w:color w:val="57585B"/>
          <w:sz w:val="20"/>
        </w:rPr>
        <w:t>цукру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z w:val="20"/>
        </w:rPr>
        <w:t>в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z w:val="20"/>
        </w:rPr>
        <w:t>крові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z w:val="20"/>
        </w:rPr>
        <w:t>≤</w:t>
      </w:r>
      <w:r>
        <w:rPr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2,7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ммоль/л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–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в/в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введення 40%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розчину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глюкози 60,0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мл,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контроль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через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5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хв.</w:t>
      </w:r>
    </w:p>
    <w:p w:rsidR="00EA6055" w:rsidRDefault="00EA6055">
      <w:pPr>
        <w:pStyle w:val="a3"/>
        <w:spacing w:before="1"/>
        <w:rPr>
          <w:b/>
          <w:i/>
        </w:rPr>
      </w:pPr>
    </w:p>
    <w:p w:rsidR="00EA6055" w:rsidRDefault="00DE5EFF">
      <w:pPr>
        <w:spacing w:before="1"/>
        <w:ind w:left="402"/>
        <w:rPr>
          <w:b/>
          <w:i/>
          <w:sz w:val="20"/>
        </w:rPr>
      </w:pPr>
      <w:r>
        <w:pict>
          <v:group id="_x0000_s1135" alt="" style="position:absolute;left:0;text-align:left;margin-left:55.9pt;margin-top:1.6pt;width:13.15pt;height:13.15pt;z-index:-15945728;mso-position-horizontal-relative:page" coordorigin="1118,32" coordsize="263,263">
            <v:rect id="_x0000_s1136" alt="" style="position:absolute;left:1123;top:37;width:253;height:253" fillcolor="#e1e2e3" stroked="f"/>
            <v:rect id="_x0000_s1137" alt="" style="position:absolute;left:1123;top:37;width:253;height:253" filled="f" strokecolor="#57585b" strokeweight=".5pt"/>
            <w10:wrap anchorx="page"/>
          </v:group>
        </w:pict>
      </w:r>
      <w:r>
        <w:rPr>
          <w:color w:val="57585B"/>
          <w:sz w:val="20"/>
        </w:rPr>
        <w:t>Рівень</w:t>
      </w:r>
      <w:r>
        <w:rPr>
          <w:color w:val="57585B"/>
          <w:spacing w:val="-3"/>
          <w:sz w:val="20"/>
        </w:rPr>
        <w:t xml:space="preserve"> </w:t>
      </w:r>
      <w:r>
        <w:rPr>
          <w:color w:val="57585B"/>
          <w:sz w:val="20"/>
        </w:rPr>
        <w:t>цукру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z w:val="20"/>
        </w:rPr>
        <w:t>в</w:t>
      </w:r>
      <w:r>
        <w:rPr>
          <w:color w:val="57585B"/>
          <w:spacing w:val="-1"/>
          <w:sz w:val="20"/>
        </w:rPr>
        <w:t xml:space="preserve"> </w:t>
      </w:r>
      <w:r>
        <w:rPr>
          <w:color w:val="57585B"/>
          <w:sz w:val="20"/>
        </w:rPr>
        <w:t>крові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z w:val="20"/>
        </w:rPr>
        <w:t>&gt;</w:t>
      </w:r>
      <w:r>
        <w:rPr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22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ммоль/л –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інсулін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короткої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дії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(</w:t>
      </w:r>
      <w:proofErr w:type="spellStart"/>
      <w:r>
        <w:rPr>
          <w:b/>
          <w:i/>
          <w:color w:val="57585B"/>
          <w:sz w:val="20"/>
        </w:rPr>
        <w:t>актрапід</w:t>
      </w:r>
      <w:proofErr w:type="spellEnd"/>
      <w:r>
        <w:rPr>
          <w:b/>
          <w:i/>
          <w:color w:val="57585B"/>
          <w:sz w:val="20"/>
        </w:rPr>
        <w:t>)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0,1</w:t>
      </w:r>
      <w:r>
        <w:rPr>
          <w:b/>
          <w:i/>
          <w:color w:val="57585B"/>
          <w:spacing w:val="-2"/>
          <w:sz w:val="20"/>
        </w:rPr>
        <w:t xml:space="preserve"> </w:t>
      </w:r>
      <w:r>
        <w:rPr>
          <w:b/>
          <w:i/>
          <w:color w:val="57585B"/>
          <w:sz w:val="20"/>
        </w:rPr>
        <w:t>од/кг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в/в</w:t>
      </w:r>
      <w:r>
        <w:rPr>
          <w:b/>
          <w:i/>
          <w:color w:val="57585B"/>
          <w:spacing w:val="-3"/>
          <w:sz w:val="20"/>
        </w:rPr>
        <w:t xml:space="preserve"> </w:t>
      </w:r>
      <w:proofErr w:type="spellStart"/>
      <w:r>
        <w:rPr>
          <w:b/>
          <w:i/>
          <w:color w:val="57585B"/>
          <w:sz w:val="20"/>
        </w:rPr>
        <w:t>болюсно</w:t>
      </w:r>
      <w:proofErr w:type="spellEnd"/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протягом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3</w:t>
      </w:r>
      <w:r>
        <w:rPr>
          <w:b/>
          <w:i/>
          <w:color w:val="57585B"/>
          <w:spacing w:val="-3"/>
          <w:sz w:val="20"/>
        </w:rPr>
        <w:t xml:space="preserve"> </w:t>
      </w:r>
      <w:r>
        <w:rPr>
          <w:b/>
          <w:i/>
          <w:color w:val="57585B"/>
          <w:sz w:val="20"/>
        </w:rPr>
        <w:t>хв.</w:t>
      </w:r>
    </w:p>
    <w:p w:rsidR="00EA6055" w:rsidRDefault="00EA6055">
      <w:pPr>
        <w:pStyle w:val="a3"/>
        <w:rPr>
          <w:b/>
          <w:i/>
        </w:rPr>
      </w:pPr>
    </w:p>
    <w:p w:rsidR="00EA6055" w:rsidRDefault="00EA6055">
      <w:pPr>
        <w:pStyle w:val="a3"/>
        <w:spacing w:before="10"/>
        <w:rPr>
          <w:b/>
          <w:i/>
          <w:sz w:val="23"/>
        </w:rPr>
      </w:pPr>
    </w:p>
    <w:p w:rsidR="00EA6055" w:rsidRDefault="00DE5EFF">
      <w:pPr>
        <w:pStyle w:val="5"/>
        <w:spacing w:before="1" w:line="259" w:lineRule="auto"/>
        <w:ind w:left="402" w:right="529"/>
      </w:pPr>
      <w:r>
        <w:rPr>
          <w:color w:val="FF0000"/>
        </w:rPr>
        <w:t xml:space="preserve">Медичні показання для проведення в/в введення </w:t>
      </w:r>
      <w:proofErr w:type="spellStart"/>
      <w:r>
        <w:rPr>
          <w:color w:val="FF0000"/>
        </w:rPr>
        <w:t>rt</w:t>
      </w:r>
      <w:proofErr w:type="spellEnd"/>
      <w:r>
        <w:rPr>
          <w:color w:val="FF0000"/>
        </w:rPr>
        <w:t xml:space="preserve">-PA та/або </w:t>
      </w:r>
      <w:proofErr w:type="spellStart"/>
      <w:r>
        <w:rPr>
          <w:color w:val="FF0000"/>
        </w:rPr>
        <w:t>ендоваскулярної</w:t>
      </w:r>
      <w:proofErr w:type="spellEnd"/>
      <w:r>
        <w:rPr>
          <w:color w:val="FF0000"/>
        </w:rPr>
        <w:t xml:space="preserve"> церебральної </w:t>
      </w:r>
      <w:proofErr w:type="spellStart"/>
      <w:r>
        <w:rPr>
          <w:color w:val="FF0000"/>
        </w:rPr>
        <w:t>тромбектомії</w:t>
      </w:r>
      <w:proofErr w:type="spellEnd"/>
      <w:r>
        <w:rPr>
          <w:color w:val="FF0000"/>
          <w:spacing w:val="-43"/>
        </w:rPr>
        <w:t xml:space="preserve"> </w:t>
      </w:r>
      <w:r>
        <w:rPr>
          <w:color w:val="FF0000"/>
        </w:rPr>
        <w:t>визначає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лікар-невролог та/або нейрохірург</w:t>
      </w:r>
    </w:p>
    <w:p w:rsidR="00EA6055" w:rsidRDefault="00EA6055">
      <w:pPr>
        <w:pStyle w:val="a3"/>
        <w:spacing w:before="5"/>
        <w:rPr>
          <w:b/>
          <w:i/>
          <w:sz w:val="21"/>
        </w:rPr>
      </w:pPr>
    </w:p>
    <w:p w:rsidR="00EA6055" w:rsidRDefault="00DE5EFF">
      <w:pPr>
        <w:pStyle w:val="a3"/>
        <w:tabs>
          <w:tab w:val="left" w:pos="336"/>
        </w:tabs>
        <w:ind w:left="-181"/>
      </w:pPr>
      <w:r>
        <w:rPr>
          <w:position w:val="8"/>
        </w:rPr>
      </w:r>
      <w:r>
        <w:rPr>
          <w:position w:val="8"/>
        </w:rPr>
        <w:pict>
          <v:group id="_x0000_s1132" alt="" style="width:13.15pt;height:13.15pt;mso-position-horizontal-relative:char;mso-position-vertical-relative:line" coordsize="263,263">
            <v:rect id="_x0000_s1133" alt="" style="position:absolute;left:5;top:5;width:253;height:253" fillcolor="#e1e2e3" stroked="f"/>
            <v:rect id="_x0000_s1134" alt="" style="position:absolute;left:5;top:5;width:253;height:253" filled="f" strokecolor="#57585b" strokeweight=".5pt"/>
            <w10:anchorlock/>
          </v:group>
        </w:pict>
      </w:r>
      <w:r>
        <w:rPr>
          <w:position w:val="8"/>
        </w:rPr>
        <w:tab/>
      </w:r>
      <w:r>
        <w:pict>
          <v:shape id="_x0000_s1131" type="#_x0000_t202" alt="" style="width:353.45pt;height:20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5b79" stroked="f">
            <v:textbox inset="0,0,0,0">
              <w:txbxContent>
                <w:p w:rsidR="00EA6055" w:rsidRDefault="00DE5EFF">
                  <w:pPr>
                    <w:spacing w:before="73"/>
                    <w:ind w:left="145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Реверсія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прадакса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>,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якщо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планується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в/в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 xml:space="preserve">введення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rt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>-PA</w:t>
                  </w:r>
                </w:p>
              </w:txbxContent>
            </v:textbox>
            <w10:anchorlock/>
          </v:shape>
        </w:pict>
      </w:r>
    </w:p>
    <w:p w:rsidR="00EA6055" w:rsidRDefault="00EA6055">
      <w:pPr>
        <w:pStyle w:val="a3"/>
        <w:spacing w:before="6"/>
        <w:rPr>
          <w:b/>
          <w:i/>
          <w:sz w:val="16"/>
        </w:rPr>
      </w:pPr>
    </w:p>
    <w:p w:rsidR="00EA6055" w:rsidRDefault="00DE5EFF">
      <w:pPr>
        <w:pStyle w:val="4"/>
        <w:spacing w:before="1"/>
      </w:pPr>
      <w:r>
        <w:rPr>
          <w:color w:val="57585B"/>
        </w:rPr>
        <w:t>При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прийомі</w:t>
      </w:r>
      <w:r>
        <w:rPr>
          <w:color w:val="57585B"/>
          <w:spacing w:val="-1"/>
        </w:rPr>
        <w:t xml:space="preserve"> </w:t>
      </w:r>
      <w:proofErr w:type="spellStart"/>
      <w:r>
        <w:rPr>
          <w:color w:val="57585B"/>
        </w:rPr>
        <w:t>прадакса</w:t>
      </w:r>
      <w:proofErr w:type="spellEnd"/>
      <w:r>
        <w:rPr>
          <w:color w:val="57585B"/>
          <w:spacing w:val="1"/>
        </w:rPr>
        <w:t xml:space="preserve"> </w:t>
      </w:r>
      <w:r>
        <w:rPr>
          <w:color w:val="57585B"/>
        </w:rPr>
        <w:t>на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протязі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останніх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год.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в/в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-4"/>
        </w:rPr>
        <w:t xml:space="preserve"> </w:t>
      </w:r>
      <w:proofErr w:type="spellStart"/>
      <w:r>
        <w:rPr>
          <w:color w:val="57585B"/>
        </w:rPr>
        <w:t>праксбайнд</w:t>
      </w:r>
      <w:proofErr w:type="spellEnd"/>
      <w:r>
        <w:rPr>
          <w:color w:val="57585B"/>
        </w:rPr>
        <w:t>:</w:t>
      </w:r>
    </w:p>
    <w:p w:rsidR="00EA6055" w:rsidRDefault="00DE5EFF">
      <w:pPr>
        <w:spacing w:before="178" w:line="417" w:lineRule="auto"/>
        <w:ind w:left="402" w:right="6915"/>
        <w:rPr>
          <w:i/>
          <w:sz w:val="20"/>
        </w:rPr>
      </w:pPr>
      <w:r>
        <w:rPr>
          <w:i/>
          <w:sz w:val="20"/>
        </w:rPr>
        <w:t xml:space="preserve">1 </w:t>
      </w:r>
      <w:proofErr w:type="spellStart"/>
      <w:r>
        <w:rPr>
          <w:i/>
          <w:sz w:val="20"/>
        </w:rPr>
        <w:t>фл</w:t>
      </w:r>
      <w:proofErr w:type="spellEnd"/>
      <w:r>
        <w:rPr>
          <w:i/>
          <w:sz w:val="20"/>
        </w:rPr>
        <w:t xml:space="preserve"> 2,5 г </w:t>
      </w:r>
      <w:proofErr w:type="spellStart"/>
      <w:r>
        <w:rPr>
          <w:i/>
          <w:sz w:val="20"/>
        </w:rPr>
        <w:t>болюсно</w:t>
      </w:r>
      <w:proofErr w:type="spellEnd"/>
      <w:r>
        <w:rPr>
          <w:i/>
          <w:sz w:val="20"/>
        </w:rPr>
        <w:t xml:space="preserve"> в/в протягом 5 хв,</w:t>
      </w:r>
      <w:r>
        <w:rPr>
          <w:i/>
          <w:spacing w:val="-44"/>
          <w:sz w:val="20"/>
        </w:rPr>
        <w:t xml:space="preserve"> </w:t>
      </w:r>
      <w:r>
        <w:rPr>
          <w:i/>
          <w:sz w:val="20"/>
        </w:rPr>
        <w:t>через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хв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2-й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флакон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2,5г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болюсно</w:t>
      </w:r>
      <w:proofErr w:type="spellEnd"/>
      <w:r>
        <w:rPr>
          <w:i/>
          <w:sz w:val="20"/>
        </w:rPr>
        <w:t>.</w:t>
      </w:r>
    </w:p>
    <w:p w:rsidR="00EA6055" w:rsidRDefault="00DE5EFF">
      <w:pPr>
        <w:spacing w:line="242" w:lineRule="exact"/>
        <w:ind w:left="402"/>
        <w:rPr>
          <w:i/>
          <w:sz w:val="20"/>
        </w:rPr>
      </w:pPr>
      <w:r>
        <w:rPr>
          <w:i/>
          <w:sz w:val="20"/>
        </w:rPr>
        <w:t>Через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після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введення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праксбайнд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можливо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розпочати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внутрішньовенне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введення</w:t>
      </w:r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rt</w:t>
      </w:r>
      <w:proofErr w:type="spellEnd"/>
      <w:r>
        <w:rPr>
          <w:i/>
          <w:sz w:val="20"/>
        </w:rPr>
        <w:t>-PA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показаннями</w:t>
      </w:r>
    </w:p>
    <w:p w:rsidR="00EA6055" w:rsidRDefault="00EA6055">
      <w:pPr>
        <w:pStyle w:val="a3"/>
        <w:spacing w:before="4" w:after="1"/>
        <w:rPr>
          <w:i/>
          <w:sz w:val="22"/>
        </w:rPr>
      </w:pPr>
    </w:p>
    <w:p w:rsidR="00EA6055" w:rsidRDefault="00DE5EFF">
      <w:pPr>
        <w:pStyle w:val="a3"/>
        <w:tabs>
          <w:tab w:val="left" w:pos="371"/>
        </w:tabs>
        <w:ind w:left="-181"/>
      </w:pPr>
      <w:r>
        <w:rPr>
          <w:position w:val="9"/>
        </w:rPr>
      </w:r>
      <w:r>
        <w:rPr>
          <w:position w:val="9"/>
        </w:rPr>
        <w:pict>
          <v:group id="_x0000_s1128" alt="" style="width:13.15pt;height:13.15pt;mso-position-horizontal-relative:char;mso-position-vertical-relative:line" coordsize="263,263">
            <v:rect id="_x0000_s1129" alt="" style="position:absolute;left:5;top:5;width:253;height:253" fillcolor="#e1e2e3" stroked="f"/>
            <v:rect id="_x0000_s1130" alt="" style="position:absolute;left:5;top:5;width:253;height:253" filled="f" strokecolor="#57585b" strokeweight=".5pt"/>
            <w10:anchorlock/>
          </v:group>
        </w:pict>
      </w:r>
      <w:r>
        <w:rPr>
          <w:position w:val="9"/>
        </w:rPr>
        <w:tab/>
      </w:r>
      <w:r>
        <w:pict>
          <v:shape id="_x0000_s1127" type="#_x0000_t202" alt="" style="width:353.45pt;height:20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5b79" stroked="f">
            <v:textbox inset="0,0,0,0">
              <w:txbxContent>
                <w:p w:rsidR="00EA6055" w:rsidRDefault="00DE5EFF">
                  <w:pPr>
                    <w:spacing w:before="73"/>
                    <w:ind w:left="285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В/в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ведення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rt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>-PA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(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актілізе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>):</w:t>
                  </w:r>
                </w:p>
              </w:txbxContent>
            </v:textbox>
            <w10:anchorlock/>
          </v:shape>
        </w:pict>
      </w:r>
    </w:p>
    <w:p w:rsidR="00EA6055" w:rsidRDefault="00EA6055">
      <w:pPr>
        <w:pStyle w:val="a3"/>
        <w:spacing w:before="9"/>
        <w:rPr>
          <w:i/>
          <w:sz w:val="19"/>
        </w:rPr>
      </w:pPr>
    </w:p>
    <w:p w:rsidR="00EA6055" w:rsidRDefault="00DE5EFF">
      <w:pPr>
        <w:ind w:left="402"/>
        <w:rPr>
          <w:b/>
        </w:rPr>
      </w:pPr>
      <w:r>
        <w:rPr>
          <w:b/>
          <w:color w:val="57585B"/>
        </w:rPr>
        <w:t>Перед</w:t>
      </w:r>
      <w:r>
        <w:rPr>
          <w:b/>
          <w:color w:val="57585B"/>
          <w:spacing w:val="-2"/>
        </w:rPr>
        <w:t xml:space="preserve"> </w:t>
      </w:r>
      <w:r>
        <w:rPr>
          <w:b/>
          <w:color w:val="57585B"/>
        </w:rPr>
        <w:t>введенням</w:t>
      </w:r>
      <w:r>
        <w:rPr>
          <w:b/>
          <w:color w:val="57585B"/>
          <w:spacing w:val="-2"/>
        </w:rPr>
        <w:t xml:space="preserve"> </w:t>
      </w:r>
      <w:proofErr w:type="spellStart"/>
      <w:r>
        <w:rPr>
          <w:b/>
          <w:color w:val="57585B"/>
        </w:rPr>
        <w:t>rt</w:t>
      </w:r>
      <w:proofErr w:type="spellEnd"/>
      <w:r>
        <w:rPr>
          <w:b/>
          <w:color w:val="57585B"/>
        </w:rPr>
        <w:t>-PA</w:t>
      </w:r>
      <w:r>
        <w:rPr>
          <w:b/>
          <w:color w:val="57585B"/>
          <w:spacing w:val="-2"/>
        </w:rPr>
        <w:t xml:space="preserve"> </w:t>
      </w:r>
      <w:r>
        <w:rPr>
          <w:b/>
          <w:color w:val="57585B"/>
        </w:rPr>
        <w:t>повторно</w:t>
      </w:r>
      <w:r>
        <w:rPr>
          <w:b/>
          <w:color w:val="57585B"/>
          <w:spacing w:val="-4"/>
        </w:rPr>
        <w:t xml:space="preserve"> </w:t>
      </w:r>
      <w:r>
        <w:rPr>
          <w:b/>
          <w:color w:val="57585B"/>
        </w:rPr>
        <w:t>оцінити:</w:t>
      </w:r>
    </w:p>
    <w:p w:rsidR="00EA6055" w:rsidRDefault="00EA6055">
      <w:pPr>
        <w:sectPr w:rsidR="00EA6055">
          <w:footerReference w:type="default" r:id="rId7"/>
          <w:pgSz w:w="11910" w:h="16840"/>
          <w:pgMar w:top="680" w:right="0" w:bottom="1040" w:left="1300" w:header="0" w:footer="844" w:gutter="0"/>
          <w:cols w:space="720"/>
        </w:sectPr>
      </w:pPr>
    </w:p>
    <w:p w:rsidR="00EA6055" w:rsidRDefault="00DE5EFF">
      <w:pPr>
        <w:tabs>
          <w:tab w:val="left" w:pos="2873"/>
        </w:tabs>
        <w:spacing w:before="197"/>
        <w:ind w:left="118"/>
        <w:rPr>
          <w:rFonts w:ascii="Times New Roman" w:hAnsi="Times New Roman"/>
          <w:sz w:val="24"/>
        </w:rPr>
      </w:pPr>
      <w:r>
        <w:rPr>
          <w:color w:val="57585B"/>
          <w:sz w:val="24"/>
        </w:rPr>
        <w:t>АТ</w:t>
      </w:r>
      <w:r>
        <w:rPr>
          <w:color w:val="57585B"/>
          <w:spacing w:val="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2786"/>
        </w:tabs>
        <w:spacing w:before="197"/>
        <w:ind w:left="118"/>
        <w:rPr>
          <w:rFonts w:ascii="Times New Roman" w:hAnsi="Times New Roman"/>
          <w:sz w:val="24"/>
        </w:rPr>
      </w:pPr>
      <w:r>
        <w:br w:type="column"/>
      </w:r>
      <w:r>
        <w:rPr>
          <w:color w:val="57585B"/>
          <w:sz w:val="24"/>
        </w:rPr>
        <w:t>ЧД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2771"/>
        </w:tabs>
        <w:spacing w:before="197"/>
        <w:ind w:left="118"/>
        <w:rPr>
          <w:sz w:val="24"/>
        </w:rPr>
      </w:pPr>
      <w:r>
        <w:br w:type="column"/>
      </w:r>
      <w:r>
        <w:rPr>
          <w:color w:val="57585B"/>
          <w:sz w:val="24"/>
        </w:rPr>
        <w:t>t</w:t>
      </w:r>
      <w:r>
        <w:rPr>
          <w:color w:val="57585B"/>
          <w:sz w:val="24"/>
          <w:vertAlign w:val="superscript"/>
        </w:rPr>
        <w:t>0</w:t>
      </w:r>
      <w:r>
        <w:rPr>
          <w:color w:val="57585B"/>
          <w:sz w:val="24"/>
        </w:rPr>
        <w:t xml:space="preserve">C  </w:t>
      </w:r>
      <w:r>
        <w:rPr>
          <w:color w:val="57585B"/>
          <w:spacing w:val="-1"/>
          <w:sz w:val="24"/>
        </w:rPr>
        <w:t xml:space="preserve"> </w:t>
      </w:r>
      <w:r>
        <w:rPr>
          <w:color w:val="57585B"/>
          <w:sz w:val="24"/>
          <w:u w:val="single" w:color="56575A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EA6055">
      <w:pPr>
        <w:rPr>
          <w:sz w:val="24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3" w:space="720" w:equalWidth="0">
            <w:col w:w="2914" w:space="629"/>
            <w:col w:w="2827" w:space="719"/>
            <w:col w:w="3521"/>
          </w:cols>
        </w:sectPr>
      </w:pPr>
    </w:p>
    <w:p w:rsidR="00EA6055" w:rsidRDefault="00EA6055">
      <w:pPr>
        <w:pStyle w:val="a3"/>
        <w:spacing w:before="4"/>
        <w:rPr>
          <w:sz w:val="13"/>
        </w:rPr>
      </w:pPr>
    </w:p>
    <w:p w:rsidR="00EA6055" w:rsidRDefault="00DE5EFF">
      <w:pPr>
        <w:ind w:left="118"/>
        <w:rPr>
          <w:b/>
          <w:i/>
          <w:sz w:val="16"/>
        </w:rPr>
      </w:pPr>
      <w:r>
        <w:pict>
          <v:group id="_x0000_s1124" alt="" style="position:absolute;left:0;text-align:left;margin-left:232.5pt;margin-top:-21.05pt;width:13.15pt;height:13.15pt;z-index:15748096;mso-position-horizontal-relative:page" coordorigin="4650,-421" coordsize="263,263">
            <v:rect id="_x0000_s1125" alt="" style="position:absolute;left:4655;top:-416;width:253;height:253" fillcolor="#e1e2e3" stroked="f"/>
            <v:rect id="_x0000_s1126" alt="" style="position:absolute;left:4655;top:-416;width:253;height:253" filled="f" strokecolor="#57585b" strokeweight=".5pt"/>
            <w10:wrap anchorx="page"/>
          </v:group>
        </w:pict>
      </w:r>
      <w:r>
        <w:pict>
          <v:group id="_x0000_s1121" alt="" style="position:absolute;left:0;text-align:left;margin-left:408.35pt;margin-top:-19.75pt;width:13.15pt;height:13.15pt;z-index:15749120;mso-position-horizontal-relative:page" coordorigin="8167,-395" coordsize="263,263">
            <v:rect id="_x0000_s1122" alt="" style="position:absolute;left:8172;top:-390;width:253;height:253" fillcolor="#e1e2e3" stroked="f"/>
            <v:rect id="_x0000_s1123" alt="" style="position:absolute;left:8172;top:-390;width:253;height:253" filled="f" strokecolor="#57585b" strokeweight=".5pt"/>
            <w10:wrap anchorx="page"/>
          </v:group>
        </w:pict>
      </w:r>
      <w:r>
        <w:rPr>
          <w:b/>
          <w:i/>
          <w:color w:val="57585B"/>
          <w:sz w:val="16"/>
        </w:rPr>
        <w:t>якщо</w:t>
      </w:r>
      <w:r>
        <w:rPr>
          <w:b/>
          <w:i/>
          <w:color w:val="57585B"/>
          <w:spacing w:val="-3"/>
          <w:sz w:val="16"/>
        </w:rPr>
        <w:t xml:space="preserve"> </w:t>
      </w:r>
      <w:r>
        <w:rPr>
          <w:b/>
          <w:i/>
          <w:color w:val="57585B"/>
          <w:sz w:val="16"/>
        </w:rPr>
        <w:t>більше</w:t>
      </w:r>
      <w:r>
        <w:rPr>
          <w:b/>
          <w:i/>
          <w:color w:val="57585B"/>
          <w:spacing w:val="-2"/>
          <w:sz w:val="16"/>
        </w:rPr>
        <w:t xml:space="preserve"> </w:t>
      </w:r>
      <w:r>
        <w:rPr>
          <w:b/>
          <w:i/>
          <w:color w:val="57585B"/>
          <w:sz w:val="16"/>
        </w:rPr>
        <w:t>185/110</w:t>
      </w:r>
      <w:r>
        <w:rPr>
          <w:b/>
          <w:i/>
          <w:color w:val="57585B"/>
          <w:spacing w:val="-4"/>
          <w:sz w:val="16"/>
        </w:rPr>
        <w:t xml:space="preserve"> </w:t>
      </w:r>
      <w:r>
        <w:rPr>
          <w:b/>
          <w:i/>
          <w:color w:val="57585B"/>
          <w:sz w:val="16"/>
        </w:rPr>
        <w:t>-</w:t>
      </w:r>
      <w:r>
        <w:rPr>
          <w:b/>
          <w:i/>
          <w:color w:val="57585B"/>
          <w:spacing w:val="-1"/>
          <w:sz w:val="16"/>
        </w:rPr>
        <w:t xml:space="preserve"> </w:t>
      </w:r>
      <w:r>
        <w:rPr>
          <w:b/>
          <w:i/>
          <w:color w:val="57585B"/>
          <w:sz w:val="16"/>
        </w:rPr>
        <w:t>корекція</w:t>
      </w:r>
      <w:r>
        <w:rPr>
          <w:b/>
          <w:i/>
          <w:color w:val="57585B"/>
          <w:spacing w:val="-3"/>
          <w:sz w:val="16"/>
        </w:rPr>
        <w:t xml:space="preserve"> </w:t>
      </w:r>
      <w:proofErr w:type="spellStart"/>
      <w:r>
        <w:rPr>
          <w:b/>
          <w:i/>
          <w:color w:val="57585B"/>
          <w:sz w:val="16"/>
        </w:rPr>
        <w:t>урапіділом</w:t>
      </w:r>
      <w:proofErr w:type="spellEnd"/>
    </w:p>
    <w:p w:rsidR="00EA6055" w:rsidRDefault="00EA6055">
      <w:pPr>
        <w:pStyle w:val="a3"/>
        <w:spacing w:before="4"/>
        <w:rPr>
          <w:b/>
          <w:i/>
          <w:sz w:val="14"/>
        </w:rPr>
      </w:pPr>
    </w:p>
    <w:p w:rsidR="00EA6055" w:rsidRDefault="00DE5EFF">
      <w:pPr>
        <w:tabs>
          <w:tab w:val="left" w:pos="2888"/>
        </w:tabs>
        <w:ind w:left="118"/>
        <w:rPr>
          <w:rFonts w:ascii="Times New Roman" w:hAnsi="Times New Roman"/>
          <w:sz w:val="24"/>
        </w:rPr>
      </w:pPr>
      <w:r>
        <w:rPr>
          <w:color w:val="57585B"/>
          <w:sz w:val="24"/>
        </w:rPr>
        <w:t>ЧСС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pStyle w:val="a3"/>
        <w:rPr>
          <w:rFonts w:ascii="Times New Roman"/>
          <w:sz w:val="24"/>
        </w:rPr>
      </w:pPr>
      <w:r>
        <w:br w:type="column"/>
      </w:r>
    </w:p>
    <w:p w:rsidR="00EA6055" w:rsidRDefault="00EA6055">
      <w:pPr>
        <w:pStyle w:val="a3"/>
        <w:spacing w:before="4"/>
        <w:rPr>
          <w:rFonts w:ascii="Times New Roman"/>
          <w:sz w:val="33"/>
        </w:rPr>
      </w:pPr>
    </w:p>
    <w:p w:rsidR="00EA6055" w:rsidRDefault="00DE5EFF">
      <w:pPr>
        <w:tabs>
          <w:tab w:val="left" w:pos="2777"/>
        </w:tabs>
        <w:ind w:left="118"/>
        <w:rPr>
          <w:sz w:val="24"/>
        </w:rPr>
      </w:pPr>
      <w:r>
        <w:pict>
          <v:group id="_x0000_s1118" alt="" style="position:absolute;left:0;text-align:left;margin-left:232.5pt;margin-top:.7pt;width:13.15pt;height:13.15pt;z-index:15750144;mso-position-horizontal-relative:page" coordorigin="4650,14" coordsize="263,263">
            <v:rect id="_x0000_s1119" alt="" style="position:absolute;left:4655;top:19;width:253;height:253" fillcolor="#e1e2e3" stroked="f"/>
            <v:rect id="_x0000_s1120" alt="" style="position:absolute;left:4655;top:19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SpO</w:t>
      </w:r>
      <w:r>
        <w:rPr>
          <w:color w:val="57585B"/>
          <w:sz w:val="24"/>
          <w:vertAlign w:val="subscript"/>
        </w:rPr>
        <w:t>2</w:t>
      </w:r>
      <w:r>
        <w:rPr>
          <w:color w:val="57585B"/>
          <w:sz w:val="24"/>
          <w:u w:val="single" w:color="56575A"/>
          <w:vertAlign w:val="subscript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DE5EFF">
      <w:pPr>
        <w:pStyle w:val="a3"/>
        <w:rPr>
          <w:sz w:val="24"/>
        </w:rPr>
      </w:pPr>
      <w:r>
        <w:br w:type="column"/>
      </w:r>
    </w:p>
    <w:p w:rsidR="00EA6055" w:rsidRDefault="00EA6055">
      <w:pPr>
        <w:pStyle w:val="a3"/>
        <w:spacing w:before="1"/>
        <w:rPr>
          <w:sz w:val="30"/>
        </w:rPr>
      </w:pPr>
    </w:p>
    <w:p w:rsidR="00EA6055" w:rsidRDefault="00DE5EFF">
      <w:pPr>
        <w:tabs>
          <w:tab w:val="left" w:pos="2764"/>
        </w:tabs>
        <w:ind w:left="118"/>
        <w:rPr>
          <w:sz w:val="24"/>
        </w:rPr>
      </w:pPr>
      <w:r>
        <w:pict>
          <v:group id="_x0000_s1115" alt="" style="position:absolute;left:0;text-align:left;margin-left:408.9pt;margin-top:1.65pt;width:13.15pt;height:13.15pt;z-index:15750656;mso-position-horizontal-relative:page" coordorigin="8178,33" coordsize="263,263">
            <v:rect id="_x0000_s1116" alt="" style="position:absolute;left:8183;top:38;width:253;height:253" fillcolor="#e1e2e3" stroked="f"/>
            <v:rect id="_x0000_s1117" alt="" style="position:absolute;left:8183;top:38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 xml:space="preserve">GCS </w:t>
      </w:r>
      <w:r>
        <w:rPr>
          <w:color w:val="57585B"/>
          <w:sz w:val="24"/>
          <w:u w:val="single" w:color="56575A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EA6055">
      <w:pPr>
        <w:rPr>
          <w:sz w:val="24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3" w:space="720" w:equalWidth="0">
            <w:col w:w="3201" w:space="342"/>
            <w:col w:w="2818" w:space="728"/>
            <w:col w:w="3521"/>
          </w:cols>
        </w:sectPr>
      </w:pPr>
    </w:p>
    <w:p w:rsidR="00EA6055" w:rsidRDefault="00DE5EFF">
      <w:pPr>
        <w:spacing w:before="141"/>
        <w:ind w:left="402"/>
        <w:rPr>
          <w:b/>
          <w:i/>
        </w:rPr>
      </w:pPr>
      <w:r>
        <w:pict>
          <v:group id="_x0000_s1112" alt="" style="position:absolute;left:0;text-align:left;margin-left:61.8pt;margin-top:10.5pt;width:13.15pt;height:13.15pt;z-index:-15944704;mso-position-horizontal-relative:page" coordorigin="1236,210" coordsize="263,263">
            <v:rect id="_x0000_s1113" alt="" style="position:absolute;left:1241;top:215;width:253;height:253" fillcolor="#e1e2e3" stroked="f"/>
            <v:rect id="_x0000_s1114" alt="" style="position:absolute;left:1241;top:215;width:253;height:253" filled="f" strokecolor="#57585b" strokeweight=".5pt"/>
            <w10:wrap anchorx="page"/>
          </v:group>
        </w:pict>
      </w:r>
      <w:r>
        <w:rPr>
          <w:color w:val="57585B"/>
        </w:rPr>
        <w:t>Підготуйте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розчин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для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вливання,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використавши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загальну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дозу</w:t>
      </w:r>
      <w:r>
        <w:rPr>
          <w:color w:val="57585B"/>
          <w:spacing w:val="-1"/>
        </w:rPr>
        <w:t xml:space="preserve">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-PA.</w:t>
      </w:r>
      <w:r>
        <w:rPr>
          <w:color w:val="57585B"/>
          <w:spacing w:val="-4"/>
        </w:rPr>
        <w:t xml:space="preserve"> </w:t>
      </w:r>
      <w:r>
        <w:rPr>
          <w:b/>
          <w:i/>
          <w:color w:val="FF0000"/>
          <w:u w:val="single" w:color="FF0000"/>
        </w:rPr>
        <w:t>Не</w:t>
      </w:r>
      <w:r>
        <w:rPr>
          <w:b/>
          <w:i/>
          <w:color w:val="FF0000"/>
          <w:spacing w:val="-1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струшуйте</w:t>
      </w:r>
      <w:r>
        <w:rPr>
          <w:b/>
          <w:i/>
          <w:color w:val="FF0000"/>
          <w:spacing w:val="-3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розчин!</w:t>
      </w:r>
    </w:p>
    <w:p w:rsidR="00EA6055" w:rsidRDefault="00EA6055">
      <w:pPr>
        <w:pStyle w:val="a3"/>
        <w:spacing w:before="2"/>
        <w:rPr>
          <w:b/>
          <w:i/>
          <w:sz w:val="9"/>
        </w:rPr>
      </w:pPr>
    </w:p>
    <w:p w:rsidR="00EA6055" w:rsidRDefault="00DE5EFF">
      <w:pPr>
        <w:tabs>
          <w:tab w:val="left" w:pos="6148"/>
        </w:tabs>
        <w:spacing w:before="87"/>
        <w:ind w:left="543"/>
        <w:rPr>
          <w:i/>
          <w:sz w:val="20"/>
        </w:rPr>
      </w:pPr>
      <w:r>
        <w:rPr>
          <w:i/>
          <w:color w:val="57585B"/>
          <w:sz w:val="20"/>
        </w:rPr>
        <w:t>Загальна</w:t>
      </w:r>
      <w:r>
        <w:rPr>
          <w:i/>
          <w:color w:val="57585B"/>
          <w:spacing w:val="-2"/>
          <w:sz w:val="20"/>
        </w:rPr>
        <w:t xml:space="preserve"> </w:t>
      </w:r>
      <w:r>
        <w:rPr>
          <w:i/>
          <w:color w:val="57585B"/>
          <w:sz w:val="20"/>
        </w:rPr>
        <w:t>доза –</w:t>
      </w:r>
      <w:r>
        <w:rPr>
          <w:i/>
          <w:color w:val="57585B"/>
          <w:spacing w:val="-2"/>
          <w:sz w:val="20"/>
        </w:rPr>
        <w:t xml:space="preserve"> </w:t>
      </w:r>
      <w:r>
        <w:rPr>
          <w:i/>
          <w:color w:val="57585B"/>
          <w:sz w:val="20"/>
        </w:rPr>
        <w:t>0,9</w:t>
      </w:r>
      <w:r>
        <w:rPr>
          <w:i/>
          <w:color w:val="57585B"/>
          <w:spacing w:val="-1"/>
          <w:sz w:val="20"/>
        </w:rPr>
        <w:t xml:space="preserve"> </w:t>
      </w:r>
      <w:r>
        <w:rPr>
          <w:i/>
          <w:color w:val="57585B"/>
          <w:sz w:val="20"/>
        </w:rPr>
        <w:t>мг/кг</w:t>
      </w:r>
      <w:r>
        <w:rPr>
          <w:rFonts w:ascii="Times New Roman" w:hAnsi="Times New Roman"/>
          <w:i/>
          <w:color w:val="57585B"/>
          <w:sz w:val="20"/>
          <w:u w:val="single" w:color="56575A"/>
        </w:rPr>
        <w:tab/>
      </w:r>
      <w:r>
        <w:rPr>
          <w:i/>
          <w:color w:val="57585B"/>
          <w:sz w:val="20"/>
        </w:rPr>
        <w:t>концентрація</w:t>
      </w:r>
      <w:r>
        <w:rPr>
          <w:i/>
          <w:color w:val="57585B"/>
          <w:spacing w:val="-2"/>
          <w:sz w:val="20"/>
        </w:rPr>
        <w:t xml:space="preserve"> </w:t>
      </w:r>
      <w:proofErr w:type="spellStart"/>
      <w:r>
        <w:rPr>
          <w:i/>
          <w:color w:val="57585B"/>
          <w:sz w:val="20"/>
        </w:rPr>
        <w:t>rt</w:t>
      </w:r>
      <w:proofErr w:type="spellEnd"/>
      <w:r>
        <w:rPr>
          <w:i/>
          <w:color w:val="57585B"/>
          <w:sz w:val="20"/>
        </w:rPr>
        <w:t>-PA</w:t>
      </w:r>
      <w:r>
        <w:rPr>
          <w:i/>
          <w:color w:val="57585B"/>
          <w:spacing w:val="-3"/>
          <w:sz w:val="20"/>
        </w:rPr>
        <w:t xml:space="preserve"> </w:t>
      </w:r>
      <w:r>
        <w:rPr>
          <w:i/>
          <w:color w:val="57585B"/>
          <w:sz w:val="20"/>
        </w:rPr>
        <w:t>має</w:t>
      </w:r>
      <w:r>
        <w:rPr>
          <w:i/>
          <w:color w:val="57585B"/>
          <w:spacing w:val="-3"/>
          <w:sz w:val="20"/>
        </w:rPr>
        <w:t xml:space="preserve"> </w:t>
      </w:r>
      <w:r>
        <w:rPr>
          <w:i/>
          <w:color w:val="57585B"/>
          <w:sz w:val="20"/>
        </w:rPr>
        <w:t>становити</w:t>
      </w:r>
      <w:r>
        <w:rPr>
          <w:i/>
          <w:color w:val="57585B"/>
          <w:spacing w:val="-3"/>
          <w:sz w:val="20"/>
        </w:rPr>
        <w:t xml:space="preserve"> </w:t>
      </w:r>
      <w:r>
        <w:rPr>
          <w:i/>
          <w:color w:val="57585B"/>
          <w:sz w:val="20"/>
        </w:rPr>
        <w:t>1 мг/мл</w:t>
      </w:r>
    </w:p>
    <w:p w:rsidR="00EA6055" w:rsidRDefault="00EA6055">
      <w:pPr>
        <w:pStyle w:val="a3"/>
        <w:spacing w:before="2"/>
        <w:rPr>
          <w:i/>
        </w:rPr>
      </w:pPr>
    </w:p>
    <w:p w:rsidR="00EA6055" w:rsidRDefault="00DE5EFF">
      <w:pPr>
        <w:pStyle w:val="5"/>
      </w:pPr>
      <w:r>
        <w:rPr>
          <w:color w:val="FF0000"/>
        </w:rPr>
        <w:t>Максимально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можлива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доза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90мг</w:t>
      </w:r>
    </w:p>
    <w:p w:rsidR="00EA6055" w:rsidRDefault="00EA6055">
      <w:pPr>
        <w:pStyle w:val="a3"/>
        <w:spacing w:before="11"/>
        <w:rPr>
          <w:b/>
          <w:i/>
          <w:sz w:val="19"/>
        </w:rPr>
      </w:pPr>
    </w:p>
    <w:p w:rsidR="00EA6055" w:rsidRDefault="00DE5EFF">
      <w:pPr>
        <w:tabs>
          <w:tab w:val="left" w:pos="5087"/>
          <w:tab w:val="left" w:pos="8493"/>
          <w:tab w:val="left" w:pos="9430"/>
        </w:tabs>
        <w:ind w:left="543"/>
        <w:rPr>
          <w:i/>
          <w:sz w:val="20"/>
        </w:rPr>
      </w:pPr>
      <w:r>
        <w:pict>
          <v:group id="_x0000_s1109" alt="" style="position:absolute;left:0;text-align:left;margin-left:66.55pt;margin-top:.25pt;width:13.15pt;height:13.15pt;z-index:15747584;mso-position-horizontal-relative:page" coordorigin="1331,5" coordsize="263,263">
            <v:rect id="_x0000_s1110" alt="" style="position:absolute;left:1336;top:9;width:253;height:253" fillcolor="#e1e2e3" stroked="f"/>
            <v:rect id="_x0000_s1111" alt="" style="position:absolute;left:1336;top:9;width:253;height:253" filled="f" strokecolor="#57585b" strokeweight=".5pt"/>
            <w10:wrap anchorx="page"/>
          </v:group>
        </w:pict>
      </w:r>
      <w:r>
        <w:rPr>
          <w:i/>
          <w:color w:val="57585B"/>
          <w:sz w:val="20"/>
        </w:rPr>
        <w:t>10%</w:t>
      </w:r>
      <w:r>
        <w:rPr>
          <w:i/>
          <w:color w:val="57585B"/>
          <w:spacing w:val="-2"/>
          <w:sz w:val="20"/>
        </w:rPr>
        <w:t xml:space="preserve"> </w:t>
      </w:r>
      <w:r>
        <w:rPr>
          <w:i/>
          <w:color w:val="57585B"/>
          <w:sz w:val="20"/>
        </w:rPr>
        <w:t>дози –</w:t>
      </w:r>
      <w:r>
        <w:rPr>
          <w:i/>
          <w:color w:val="57585B"/>
          <w:spacing w:val="-2"/>
          <w:sz w:val="20"/>
        </w:rPr>
        <w:t xml:space="preserve"> </w:t>
      </w:r>
      <w:proofErr w:type="spellStart"/>
      <w:r>
        <w:rPr>
          <w:i/>
          <w:color w:val="57585B"/>
          <w:sz w:val="20"/>
        </w:rPr>
        <w:t>болюс</w:t>
      </w:r>
      <w:proofErr w:type="spellEnd"/>
      <w:r>
        <w:rPr>
          <w:rFonts w:ascii="Times New Roman" w:hAnsi="Times New Roman"/>
          <w:i/>
          <w:color w:val="57585B"/>
          <w:sz w:val="20"/>
          <w:u w:val="single" w:color="56575A"/>
        </w:rPr>
        <w:tab/>
      </w:r>
      <w:r>
        <w:rPr>
          <w:i/>
          <w:color w:val="57585B"/>
          <w:sz w:val="20"/>
        </w:rPr>
        <w:t>вводити</w:t>
      </w:r>
      <w:r>
        <w:rPr>
          <w:i/>
          <w:color w:val="57585B"/>
          <w:spacing w:val="-2"/>
          <w:sz w:val="20"/>
        </w:rPr>
        <w:t xml:space="preserve"> </w:t>
      </w:r>
      <w:r>
        <w:rPr>
          <w:i/>
          <w:color w:val="57585B"/>
          <w:sz w:val="20"/>
        </w:rPr>
        <w:t>протягом</w:t>
      </w:r>
      <w:r>
        <w:rPr>
          <w:i/>
          <w:color w:val="57585B"/>
          <w:spacing w:val="-2"/>
          <w:sz w:val="20"/>
        </w:rPr>
        <w:t xml:space="preserve"> </w:t>
      </w:r>
      <w:r>
        <w:rPr>
          <w:i/>
          <w:color w:val="57585B"/>
          <w:sz w:val="20"/>
        </w:rPr>
        <w:t>1</w:t>
      </w:r>
      <w:r>
        <w:rPr>
          <w:i/>
          <w:color w:val="57585B"/>
          <w:spacing w:val="-1"/>
          <w:sz w:val="20"/>
        </w:rPr>
        <w:t xml:space="preserve"> </w:t>
      </w:r>
      <w:r>
        <w:rPr>
          <w:i/>
          <w:color w:val="57585B"/>
          <w:sz w:val="20"/>
        </w:rPr>
        <w:t>хв.</w:t>
      </w:r>
      <w:r>
        <w:rPr>
          <w:i/>
          <w:color w:val="57585B"/>
          <w:spacing w:val="-1"/>
          <w:sz w:val="20"/>
        </w:rPr>
        <w:t xml:space="preserve"> </w:t>
      </w:r>
      <w:r>
        <w:rPr>
          <w:i/>
          <w:color w:val="57585B"/>
          <w:sz w:val="20"/>
        </w:rPr>
        <w:t>Час:</w:t>
      </w:r>
      <w:r>
        <w:rPr>
          <w:rFonts w:ascii="Times New Roman" w:hAnsi="Times New Roman"/>
          <w:i/>
          <w:color w:val="57585B"/>
          <w:sz w:val="20"/>
          <w:u w:val="single" w:color="56575A"/>
        </w:rPr>
        <w:tab/>
      </w:r>
      <w:r>
        <w:rPr>
          <w:i/>
          <w:color w:val="57585B"/>
          <w:sz w:val="20"/>
        </w:rPr>
        <w:t>год.</w:t>
      </w:r>
      <w:r>
        <w:rPr>
          <w:rFonts w:ascii="Times New Roman" w:hAnsi="Times New Roman"/>
          <w:i/>
          <w:color w:val="57585B"/>
          <w:sz w:val="20"/>
          <w:u w:val="single" w:color="56575A"/>
        </w:rPr>
        <w:tab/>
      </w:r>
      <w:r>
        <w:rPr>
          <w:i/>
          <w:color w:val="57585B"/>
          <w:sz w:val="20"/>
        </w:rPr>
        <w:t>хв.</w:t>
      </w:r>
    </w:p>
    <w:p w:rsidR="00EA6055" w:rsidRDefault="00EA6055">
      <w:pPr>
        <w:pStyle w:val="a3"/>
        <w:spacing w:before="2"/>
        <w:rPr>
          <w:i/>
        </w:rPr>
      </w:pPr>
    </w:p>
    <w:p w:rsidR="00EA6055" w:rsidRDefault="00DE5EFF">
      <w:pPr>
        <w:ind w:left="543" w:right="653"/>
        <w:rPr>
          <w:b/>
          <w:i/>
          <w:sz w:val="20"/>
        </w:rPr>
      </w:pPr>
      <w:r>
        <w:rPr>
          <w:b/>
          <w:i/>
          <w:color w:val="57585B"/>
          <w:sz w:val="20"/>
        </w:rPr>
        <w:t xml:space="preserve">Решту дози (90%) ввести негайно після цього впродовж години через </w:t>
      </w:r>
      <w:proofErr w:type="spellStart"/>
      <w:r>
        <w:rPr>
          <w:b/>
          <w:i/>
          <w:color w:val="57585B"/>
          <w:sz w:val="20"/>
        </w:rPr>
        <w:t>перфузор</w:t>
      </w:r>
      <w:proofErr w:type="spellEnd"/>
      <w:r>
        <w:rPr>
          <w:b/>
          <w:i/>
          <w:color w:val="57585B"/>
          <w:sz w:val="20"/>
        </w:rPr>
        <w:t>. АТ від початку введення</w:t>
      </w:r>
      <w:r>
        <w:rPr>
          <w:b/>
          <w:i/>
          <w:color w:val="57585B"/>
          <w:spacing w:val="-43"/>
          <w:sz w:val="20"/>
        </w:rPr>
        <w:t xml:space="preserve"> </w:t>
      </w:r>
      <w:r>
        <w:rPr>
          <w:b/>
          <w:i/>
          <w:color w:val="57585B"/>
          <w:sz w:val="20"/>
        </w:rPr>
        <w:t>повинно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бути не</w:t>
      </w:r>
      <w:r>
        <w:rPr>
          <w:b/>
          <w:i/>
          <w:color w:val="57585B"/>
          <w:spacing w:val="2"/>
          <w:sz w:val="20"/>
        </w:rPr>
        <w:t xml:space="preserve"> </w:t>
      </w:r>
      <w:r>
        <w:rPr>
          <w:b/>
          <w:i/>
          <w:color w:val="57585B"/>
          <w:sz w:val="20"/>
        </w:rPr>
        <w:t>&gt;</w:t>
      </w:r>
      <w:r>
        <w:rPr>
          <w:b/>
          <w:i/>
          <w:color w:val="57585B"/>
          <w:spacing w:val="-1"/>
          <w:sz w:val="20"/>
        </w:rPr>
        <w:t xml:space="preserve"> </w:t>
      </w:r>
      <w:r>
        <w:rPr>
          <w:b/>
          <w:i/>
          <w:color w:val="57585B"/>
          <w:sz w:val="20"/>
        </w:rPr>
        <w:t>180/105 мм</w:t>
      </w:r>
      <w:r>
        <w:rPr>
          <w:b/>
          <w:i/>
          <w:color w:val="57585B"/>
          <w:spacing w:val="-2"/>
          <w:sz w:val="20"/>
        </w:rPr>
        <w:t xml:space="preserve"> </w:t>
      </w:r>
      <w:proofErr w:type="spellStart"/>
      <w:r>
        <w:rPr>
          <w:b/>
          <w:i/>
          <w:color w:val="57585B"/>
          <w:sz w:val="20"/>
        </w:rPr>
        <w:t>рт.ст</w:t>
      </w:r>
      <w:proofErr w:type="spellEnd"/>
    </w:p>
    <w:p w:rsidR="00EA6055" w:rsidRDefault="00EA6055">
      <w:pPr>
        <w:pStyle w:val="a3"/>
        <w:spacing w:before="9"/>
        <w:rPr>
          <w:b/>
          <w:i/>
          <w:sz w:val="19"/>
        </w:rPr>
      </w:pPr>
    </w:p>
    <w:p w:rsidR="00EA6055" w:rsidRDefault="00DE5EFF">
      <w:pPr>
        <w:tabs>
          <w:tab w:val="left" w:pos="7109"/>
          <w:tab w:val="left" w:pos="8202"/>
          <w:tab w:val="left" w:pos="9244"/>
          <w:tab w:val="left" w:pos="9534"/>
        </w:tabs>
        <w:spacing w:line="415" w:lineRule="auto"/>
        <w:ind w:left="402" w:right="1069"/>
        <w:rPr>
          <w:rFonts w:ascii="Times New Roman" w:hAnsi="Times New Roman"/>
        </w:rPr>
      </w:pPr>
      <w:r>
        <w:pict>
          <v:group id="_x0000_s1106" alt="" style="position:absolute;left:0;text-align:left;margin-left:66.85pt;margin-top:1pt;width:13.15pt;height:13.15pt;z-index:15751168;mso-position-horizontal-relative:page" coordorigin="1337,20" coordsize="263,263">
            <v:rect id="_x0000_s1107" alt="" style="position:absolute;left:1342;top:25;width:253;height:253" fillcolor="#e1e2e3" stroked="f"/>
            <v:rect id="_x0000_s1108" alt="" style="position:absolute;left:1342;top:25;width:253;height:253" filled="f" strokecolor="#57585b" strokeweight=".5pt"/>
            <w10:wrap anchorx="page"/>
          </v:group>
        </w:pict>
      </w:r>
      <w:r>
        <w:pict>
          <v:group id="_x0000_s1103" alt="" style="position:absolute;left:0;text-align:left;margin-left:66.8pt;margin-top:22.95pt;width:13.15pt;height:13.15pt;z-index:15754752;mso-position-horizontal-relative:page" coordorigin="1336,459" coordsize="263,263">
            <v:rect id="_x0000_s1104" alt="" style="position:absolute;left:1341;top:464;width:253;height:253" fillcolor="#e1e2e3" stroked="f"/>
            <v:rect id="_x0000_s1105" alt="" style="position:absolute;left:1341;top:464;width:253;height:253" filled="f" strokecolor="#57585b" strokeweight=".5pt"/>
            <w10:wrap anchorx="page"/>
          </v:group>
        </w:pict>
      </w:r>
      <w:r>
        <w:rPr>
          <w:b/>
        </w:rPr>
        <w:t>Транспортування</w:t>
      </w:r>
      <w:r>
        <w:rPr>
          <w:b/>
          <w:spacing w:val="-3"/>
        </w:rPr>
        <w:t xml:space="preserve"> </w:t>
      </w:r>
      <w:r>
        <w:rPr>
          <w:b/>
        </w:rPr>
        <w:t>пацієнта</w:t>
      </w:r>
      <w:r>
        <w:rPr>
          <w:b/>
          <w:spacing w:val="-4"/>
        </w:rPr>
        <w:t xml:space="preserve"> </w:t>
      </w:r>
      <w:r>
        <w:rPr>
          <w:b/>
        </w:rPr>
        <w:t>до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Час: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год.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хв.</w:t>
      </w:r>
      <w:r>
        <w:rPr>
          <w:b/>
          <w:spacing w:val="-46"/>
        </w:rPr>
        <w:t xml:space="preserve"> </w:t>
      </w:r>
      <w:r>
        <w:rPr>
          <w:b/>
        </w:rPr>
        <w:t>Або</w:t>
      </w:r>
      <w:r>
        <w:rPr>
          <w:b/>
          <w:spacing w:val="-3"/>
        </w:rPr>
        <w:t xml:space="preserve"> </w:t>
      </w:r>
      <w:r>
        <w:rPr>
          <w:b/>
        </w:rPr>
        <w:t>направлений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лікування</w:t>
      </w:r>
      <w:r>
        <w:rPr>
          <w:b/>
          <w:spacing w:val="-4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іншого</w:t>
      </w:r>
      <w:r>
        <w:rPr>
          <w:b/>
          <w:spacing w:val="-2"/>
        </w:rPr>
        <w:t xml:space="preserve"> </w:t>
      </w:r>
      <w:r>
        <w:rPr>
          <w:b/>
        </w:rPr>
        <w:t>закладу</w:t>
      </w:r>
      <w:r>
        <w:rPr>
          <w:b/>
          <w:spacing w:val="-6"/>
        </w:rPr>
        <w:t xml:space="preserve"> </w:t>
      </w:r>
      <w:r>
        <w:rPr>
          <w:b/>
        </w:rPr>
        <w:t>ОЗ</w:t>
      </w:r>
      <w:r>
        <w:rPr>
          <w:b/>
          <w:spacing w:val="-2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</w:p>
    <w:p w:rsidR="00EA6055" w:rsidRDefault="00DE5EFF">
      <w:pPr>
        <w:spacing w:before="5"/>
        <w:ind w:left="402"/>
        <w:rPr>
          <w:b/>
        </w:rPr>
      </w:pPr>
      <w:r>
        <w:rPr>
          <w:b/>
          <w:i/>
        </w:rPr>
        <w:t>Перед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початком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транспортування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пацієнта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впевнитись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стабільності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вітальних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функцій</w:t>
      </w:r>
      <w:r>
        <w:rPr>
          <w:b/>
          <w:color w:val="57585B"/>
        </w:rPr>
        <w:t>:</w:t>
      </w:r>
    </w:p>
    <w:p w:rsidR="00EA6055" w:rsidRDefault="00EA6055">
      <w:pPr>
        <w:sectPr w:rsidR="00EA6055">
          <w:type w:val="continuous"/>
          <w:pgSz w:w="11910" w:h="16840"/>
          <w:pgMar w:top="0" w:right="0" w:bottom="280" w:left="1300" w:header="720" w:footer="720" w:gutter="0"/>
          <w:cols w:space="720"/>
        </w:sectPr>
      </w:pPr>
    </w:p>
    <w:p w:rsidR="00EA6055" w:rsidRDefault="00DE5EFF">
      <w:pPr>
        <w:tabs>
          <w:tab w:val="left" w:pos="2873"/>
        </w:tabs>
        <w:spacing w:before="197"/>
        <w:ind w:left="118"/>
        <w:rPr>
          <w:rFonts w:ascii="Times New Roman" w:hAnsi="Times New Roman"/>
          <w:sz w:val="24"/>
        </w:rPr>
      </w:pPr>
      <w:r>
        <w:rPr>
          <w:color w:val="57585B"/>
          <w:sz w:val="24"/>
        </w:rPr>
        <w:t>АТ</w:t>
      </w:r>
      <w:r>
        <w:rPr>
          <w:color w:val="57585B"/>
          <w:spacing w:val="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2786"/>
        </w:tabs>
        <w:spacing w:before="197"/>
        <w:ind w:left="118"/>
        <w:rPr>
          <w:rFonts w:ascii="Times New Roman" w:hAnsi="Times New Roman"/>
          <w:sz w:val="24"/>
        </w:rPr>
      </w:pPr>
      <w:r>
        <w:br w:type="column"/>
      </w:r>
      <w:r>
        <w:rPr>
          <w:color w:val="57585B"/>
          <w:sz w:val="24"/>
        </w:rPr>
        <w:t>ЧД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tabs>
          <w:tab w:val="left" w:pos="2771"/>
        </w:tabs>
        <w:spacing w:before="197"/>
        <w:ind w:left="118"/>
        <w:rPr>
          <w:sz w:val="24"/>
        </w:rPr>
      </w:pPr>
      <w:r>
        <w:br w:type="column"/>
      </w:r>
      <w:r>
        <w:rPr>
          <w:color w:val="57585B"/>
          <w:sz w:val="24"/>
        </w:rPr>
        <w:t>t</w:t>
      </w:r>
      <w:r>
        <w:rPr>
          <w:color w:val="57585B"/>
          <w:sz w:val="24"/>
          <w:vertAlign w:val="superscript"/>
        </w:rPr>
        <w:t>0</w:t>
      </w:r>
      <w:r>
        <w:rPr>
          <w:color w:val="57585B"/>
          <w:sz w:val="24"/>
        </w:rPr>
        <w:t xml:space="preserve">C  </w:t>
      </w:r>
      <w:r>
        <w:rPr>
          <w:color w:val="57585B"/>
          <w:spacing w:val="-1"/>
          <w:sz w:val="24"/>
        </w:rPr>
        <w:t xml:space="preserve"> </w:t>
      </w:r>
      <w:r>
        <w:rPr>
          <w:color w:val="57585B"/>
          <w:sz w:val="24"/>
          <w:u w:val="single" w:color="56575A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EA6055">
      <w:pPr>
        <w:rPr>
          <w:sz w:val="24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3" w:space="720" w:equalWidth="0">
            <w:col w:w="2914" w:space="629"/>
            <w:col w:w="2827" w:space="719"/>
            <w:col w:w="3521"/>
          </w:cols>
        </w:sectPr>
      </w:pPr>
    </w:p>
    <w:p w:rsidR="00EA6055" w:rsidRDefault="00DE5EFF">
      <w:pPr>
        <w:pStyle w:val="a3"/>
        <w:spacing w:before="3"/>
        <w:rPr>
          <w:sz w:val="13"/>
        </w:rPr>
      </w:pPr>
      <w:r>
        <w:pict>
          <v:rect id="_x0000_s1102" alt="" style="position:absolute;margin-left:78.65pt;margin-top:34.45pt;width:353.45pt;height:20.05pt;z-index:-15946752;mso-wrap-edited:f;mso-width-percent:0;mso-height-percent:0;mso-position-horizontal-relative:page;mso-position-vertical-relative:page;mso-width-percent:0;mso-height-percent:0" fillcolor="#005b79" stroked="f">
            <w10:wrap anchorx="page" anchory="page"/>
          </v:rect>
        </w:pict>
      </w:r>
      <w:r>
        <w:pict>
          <v:group id="_x0000_s1099" alt="" style="position:absolute;margin-left:47.4pt;margin-top:478.45pt;width:13.15pt;height:13.15pt;z-index:15748608;mso-position-horizontal-relative:page;mso-position-vertical-relative:page" coordorigin="948,9569" coordsize="263,263">
            <v:rect id="_x0000_s1100" alt="" style="position:absolute;left:953;top:9574;width:253;height:253" fillcolor="#e1e2e3" stroked="f"/>
            <v:rect id="_x0000_s1101" alt="" style="position:absolute;left:953;top:9574;width:253;height:253" filled="f" strokecolor="#57585b" strokeweight=".5pt"/>
            <w10:wrap anchorx="page" anchory="page"/>
          </v:group>
        </w:pict>
      </w:r>
      <w:r>
        <w:pict>
          <v:group id="_x0000_s1096" alt="" style="position:absolute;margin-left:45.4pt;margin-top:436.4pt;width:13.15pt;height:13.15pt;z-index:15749632;mso-position-horizontal-relative:page;mso-position-vertical-relative:page" coordorigin="908,8728" coordsize="263,263">
            <v:rect id="_x0000_s1097" alt="" style="position:absolute;left:913;top:8732;width:253;height:253" fillcolor="#e1e2e3" stroked="f"/>
            <v:rect id="_x0000_s1098" alt="" style="position:absolute;left:913;top:8732;width:253;height:253" filled="f" strokecolor="#57585b" strokeweight=".5pt"/>
            <w10:wrap anchorx="page" anchory="page"/>
          </v:group>
        </w:pict>
      </w:r>
      <w:r>
        <w:pict>
          <v:group id="_x0000_s1093" alt="" style="position:absolute;margin-left:47.4pt;margin-top:750.95pt;width:13.15pt;height:13.15pt;z-index:15752192;mso-position-horizontal-relative:page;mso-position-vertical-relative:page" coordorigin="948,15019" coordsize="263,263">
            <v:rect id="_x0000_s1094" alt="" style="position:absolute;left:953;top:15023;width:253;height:253" fillcolor="#e1e2e3" stroked="f"/>
            <v:rect id="_x0000_s1095" alt="" style="position:absolute;left:953;top:15023;width:253;height:253" filled="f" strokecolor="#57585b" strokeweight=".5pt"/>
            <w10:wrap anchorx="page" anchory="page"/>
          </v:group>
        </w:pict>
      </w:r>
      <w:r>
        <w:pict>
          <v:group id="_x0000_s1090" alt="" style="position:absolute;margin-left:45.4pt;margin-top:708.85pt;width:13.15pt;height:13.15pt;z-index:15753216;mso-position-horizontal-relative:page;mso-position-vertical-relative:page" coordorigin="908,14177" coordsize="263,263">
            <v:rect id="_x0000_s1091" alt="" style="position:absolute;left:913;top:14182;width:253;height:253" fillcolor="#e1e2e3" stroked="f"/>
            <v:rect id="_x0000_s1092" alt="" style="position:absolute;left:913;top:14182;width:253;height:253" filled="f" strokecolor="#57585b" strokeweight=".5pt"/>
            <w10:wrap anchorx="page" anchory="page"/>
          </v:group>
        </w:pict>
      </w:r>
    </w:p>
    <w:p w:rsidR="00EA6055" w:rsidRDefault="00DE5EFF">
      <w:pPr>
        <w:spacing w:before="1"/>
        <w:ind w:left="118"/>
        <w:rPr>
          <w:sz w:val="16"/>
        </w:rPr>
      </w:pPr>
      <w:r>
        <w:pict>
          <v:group id="_x0000_s1087" alt="" style="position:absolute;left:0;text-align:left;margin-left:232.5pt;margin-top:-21.05pt;width:13.15pt;height:13.15pt;z-index:15751680;mso-position-horizontal-relative:page" coordorigin="4650,-421" coordsize="263,263">
            <v:rect id="_x0000_s1088" alt="" style="position:absolute;left:4655;top:-417;width:253;height:253" fillcolor="#e1e2e3" stroked="f"/>
            <v:rect id="_x0000_s1089" alt="" style="position:absolute;left:4655;top:-417;width:253;height:253" filled="f" strokecolor="#57585b" strokeweight=".5pt"/>
            <w10:wrap anchorx="page"/>
          </v:group>
        </w:pict>
      </w:r>
      <w:r>
        <w:pict>
          <v:group id="_x0000_s1084" alt="" style="position:absolute;left:0;text-align:left;margin-left:408.35pt;margin-top:-19.75pt;width:13.15pt;height:13.15pt;z-index:15752704;mso-position-horizontal-relative:page" coordorigin="8167,-395" coordsize="263,263">
            <v:rect id="_x0000_s1085" alt="" style="position:absolute;left:8172;top:-391;width:253;height:253" fillcolor="#e1e2e3" stroked="f"/>
            <v:rect id="_x0000_s1086" alt="" style="position:absolute;left:8172;top:-391;width:253;height:253" filled="f" strokecolor="#57585b" strokeweight=".5pt"/>
            <w10:wrap anchorx="page"/>
          </v:group>
        </w:pict>
      </w:r>
      <w:r>
        <w:rPr>
          <w:color w:val="57585B"/>
          <w:sz w:val="16"/>
        </w:rPr>
        <w:t>якщо</w:t>
      </w:r>
      <w:r>
        <w:rPr>
          <w:color w:val="57585B"/>
          <w:spacing w:val="-3"/>
          <w:sz w:val="16"/>
        </w:rPr>
        <w:t xml:space="preserve"> </w:t>
      </w:r>
      <w:r>
        <w:rPr>
          <w:color w:val="57585B"/>
          <w:sz w:val="16"/>
        </w:rPr>
        <w:t>більше</w:t>
      </w:r>
      <w:r>
        <w:rPr>
          <w:color w:val="57585B"/>
          <w:spacing w:val="-3"/>
          <w:sz w:val="16"/>
        </w:rPr>
        <w:t xml:space="preserve"> </w:t>
      </w:r>
      <w:r>
        <w:rPr>
          <w:color w:val="57585B"/>
          <w:sz w:val="16"/>
        </w:rPr>
        <w:t>180/105</w:t>
      </w:r>
      <w:r>
        <w:rPr>
          <w:color w:val="57585B"/>
          <w:spacing w:val="-3"/>
          <w:sz w:val="16"/>
        </w:rPr>
        <w:t xml:space="preserve"> </w:t>
      </w:r>
      <w:r>
        <w:rPr>
          <w:color w:val="57585B"/>
          <w:sz w:val="16"/>
        </w:rPr>
        <w:t>-</w:t>
      </w:r>
      <w:r>
        <w:rPr>
          <w:color w:val="57585B"/>
          <w:spacing w:val="-1"/>
          <w:sz w:val="16"/>
        </w:rPr>
        <w:t xml:space="preserve"> </w:t>
      </w:r>
      <w:r>
        <w:rPr>
          <w:color w:val="57585B"/>
          <w:sz w:val="16"/>
        </w:rPr>
        <w:t>корекція</w:t>
      </w:r>
      <w:r>
        <w:rPr>
          <w:color w:val="57585B"/>
          <w:spacing w:val="-2"/>
          <w:sz w:val="16"/>
        </w:rPr>
        <w:t xml:space="preserve"> </w:t>
      </w:r>
      <w:proofErr w:type="spellStart"/>
      <w:r>
        <w:rPr>
          <w:color w:val="57585B"/>
          <w:sz w:val="16"/>
        </w:rPr>
        <w:t>урапіділом</w:t>
      </w:r>
      <w:proofErr w:type="spellEnd"/>
    </w:p>
    <w:p w:rsidR="00EA6055" w:rsidRDefault="00EA6055">
      <w:pPr>
        <w:pStyle w:val="a3"/>
        <w:spacing w:before="1"/>
        <w:rPr>
          <w:sz w:val="14"/>
        </w:rPr>
      </w:pPr>
    </w:p>
    <w:p w:rsidR="00EA6055" w:rsidRDefault="00DE5EFF">
      <w:pPr>
        <w:tabs>
          <w:tab w:val="left" w:pos="2888"/>
        </w:tabs>
        <w:spacing w:before="1"/>
        <w:ind w:left="118"/>
        <w:rPr>
          <w:rFonts w:ascii="Times New Roman" w:hAnsi="Times New Roman"/>
          <w:sz w:val="24"/>
        </w:rPr>
      </w:pPr>
      <w:r>
        <w:rPr>
          <w:color w:val="57585B"/>
          <w:sz w:val="24"/>
        </w:rPr>
        <w:t>ЧСС</w:t>
      </w:r>
      <w:r>
        <w:rPr>
          <w:color w:val="57585B"/>
          <w:spacing w:val="-1"/>
          <w:sz w:val="24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 xml:space="preserve"> </w:t>
      </w:r>
      <w:r>
        <w:rPr>
          <w:rFonts w:ascii="Times New Roman" w:hAnsi="Times New Roman"/>
          <w:color w:val="57585B"/>
          <w:sz w:val="24"/>
          <w:u w:val="single" w:color="56575A"/>
        </w:rPr>
        <w:tab/>
      </w:r>
    </w:p>
    <w:p w:rsidR="00EA6055" w:rsidRDefault="00DE5EFF">
      <w:pPr>
        <w:pStyle w:val="a3"/>
        <w:rPr>
          <w:rFonts w:ascii="Times New Roman"/>
          <w:sz w:val="24"/>
        </w:rPr>
      </w:pPr>
      <w:r>
        <w:br w:type="column"/>
      </w:r>
    </w:p>
    <w:p w:rsidR="00EA6055" w:rsidRDefault="00EA6055">
      <w:pPr>
        <w:pStyle w:val="a3"/>
        <w:spacing w:before="5"/>
        <w:rPr>
          <w:rFonts w:ascii="Times New Roman"/>
          <w:sz w:val="33"/>
        </w:rPr>
      </w:pPr>
    </w:p>
    <w:p w:rsidR="00EA6055" w:rsidRDefault="00DE5EFF">
      <w:pPr>
        <w:tabs>
          <w:tab w:val="left" w:pos="2777"/>
        </w:tabs>
        <w:ind w:left="118"/>
        <w:rPr>
          <w:sz w:val="24"/>
        </w:rPr>
      </w:pPr>
      <w:r>
        <w:pict>
          <v:group id="_x0000_s1081" alt="" style="position:absolute;left:0;text-align:left;margin-left:232.5pt;margin-top:.6pt;width:13.15pt;height:13.15pt;z-index:15753728;mso-position-horizontal-relative:page" coordorigin="4650,12" coordsize="263,263">
            <v:rect id="_x0000_s1082" alt="" style="position:absolute;left:4655;top:17;width:253;height:253" fillcolor="#e1e2e3" stroked="f"/>
            <v:rect id="_x0000_s1083" alt="" style="position:absolute;left:4655;top:17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>SpO</w:t>
      </w:r>
      <w:r>
        <w:rPr>
          <w:color w:val="57585B"/>
          <w:sz w:val="24"/>
          <w:vertAlign w:val="subscript"/>
        </w:rPr>
        <w:t>2</w:t>
      </w:r>
      <w:r>
        <w:rPr>
          <w:color w:val="57585B"/>
          <w:sz w:val="24"/>
          <w:u w:val="single" w:color="56575A"/>
          <w:vertAlign w:val="subscript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DE5EFF">
      <w:pPr>
        <w:pStyle w:val="a3"/>
        <w:rPr>
          <w:sz w:val="24"/>
        </w:rPr>
      </w:pPr>
      <w:r>
        <w:br w:type="column"/>
      </w:r>
    </w:p>
    <w:p w:rsidR="00EA6055" w:rsidRDefault="00EA6055">
      <w:pPr>
        <w:pStyle w:val="a3"/>
        <w:spacing w:before="1"/>
        <w:rPr>
          <w:sz w:val="30"/>
        </w:rPr>
      </w:pPr>
    </w:p>
    <w:p w:rsidR="00EA6055" w:rsidRDefault="00DE5EFF">
      <w:pPr>
        <w:tabs>
          <w:tab w:val="left" w:pos="2764"/>
        </w:tabs>
        <w:ind w:left="118"/>
        <w:rPr>
          <w:sz w:val="24"/>
        </w:rPr>
      </w:pPr>
      <w:r>
        <w:pict>
          <v:group id="_x0000_s1078" alt="" style="position:absolute;left:0;text-align:left;margin-left:408.9pt;margin-top:1.55pt;width:13.15pt;height:13.15pt;z-index:15754240;mso-position-horizontal-relative:page" coordorigin="8178,31" coordsize="263,263">
            <v:rect id="_x0000_s1079" alt="" style="position:absolute;left:8183;top:36;width:253;height:253" fillcolor="#e1e2e3" stroked="f"/>
            <v:rect id="_x0000_s1080" alt="" style="position:absolute;left:8183;top:36;width:253;height:253" filled="f" strokecolor="#57585b" strokeweight=".5pt"/>
            <w10:wrap anchorx="page"/>
          </v:group>
        </w:pict>
      </w:r>
      <w:r>
        <w:rPr>
          <w:color w:val="57585B"/>
          <w:sz w:val="24"/>
        </w:rPr>
        <w:t xml:space="preserve">GCS </w:t>
      </w:r>
      <w:r>
        <w:rPr>
          <w:color w:val="57585B"/>
          <w:sz w:val="24"/>
          <w:u w:val="single" w:color="56575A"/>
        </w:rPr>
        <w:t xml:space="preserve"> </w:t>
      </w:r>
      <w:r>
        <w:rPr>
          <w:color w:val="57585B"/>
          <w:sz w:val="24"/>
          <w:u w:val="single" w:color="56575A"/>
        </w:rPr>
        <w:tab/>
      </w:r>
    </w:p>
    <w:p w:rsidR="00EA6055" w:rsidRDefault="00EA6055">
      <w:pPr>
        <w:rPr>
          <w:sz w:val="24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3" w:space="720" w:equalWidth="0">
            <w:col w:w="3114" w:space="429"/>
            <w:col w:w="2818" w:space="728"/>
            <w:col w:w="3521"/>
          </w:cols>
        </w:sectPr>
      </w:pPr>
    </w:p>
    <w:p w:rsidR="00EA6055" w:rsidRDefault="00DE5EFF">
      <w:pPr>
        <w:pStyle w:val="1"/>
        <w:spacing w:before="19"/>
        <w:ind w:left="335" w:right="780"/>
        <w:jc w:val="center"/>
      </w:pPr>
      <w:r>
        <w:rPr>
          <w:color w:val="FF0000"/>
        </w:rPr>
        <w:lastRenderedPageBreak/>
        <w:t>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ВИПАДКУ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РОЗВИТКУ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УСКЛАДНЕНЬ</w:t>
      </w:r>
    </w:p>
    <w:p w:rsidR="00EA6055" w:rsidRDefault="00EA6055">
      <w:pPr>
        <w:pStyle w:val="a3"/>
        <w:rPr>
          <w:b/>
          <w:sz w:val="28"/>
        </w:rPr>
      </w:pPr>
    </w:p>
    <w:p w:rsidR="00EA6055" w:rsidRDefault="00EA6055">
      <w:pPr>
        <w:pStyle w:val="a3"/>
        <w:spacing w:before="5"/>
        <w:rPr>
          <w:b/>
          <w:sz w:val="27"/>
        </w:rPr>
      </w:pPr>
    </w:p>
    <w:p w:rsidR="00EA6055" w:rsidRDefault="00DE5EFF">
      <w:pPr>
        <w:ind w:left="402"/>
        <w:rPr>
          <w:b/>
          <w:sz w:val="28"/>
        </w:rPr>
      </w:pPr>
      <w:r>
        <w:pict>
          <v:group id="_x0000_s1075" alt="" style="position:absolute;left:0;text-align:left;margin-left:55.4pt;margin-top:.8pt;width:13.15pt;height:13.15pt;z-index:15759872;mso-position-horizontal-relative:page" coordorigin="1108,16" coordsize="263,263">
            <v:rect id="_x0000_s1076" alt="" style="position:absolute;left:1113;top:20;width:253;height:253" fillcolor="#e6b8b8" stroked="f"/>
            <v:rect id="_x0000_s1077" alt="" style="position:absolute;left:1113;top:20;width:253;height:253" filled="f" strokecolor="#57585b" strokeweight=".5pt"/>
            <w10:wrap anchorx="page"/>
          </v:group>
        </w:pict>
      </w:r>
      <w:r>
        <w:rPr>
          <w:b/>
          <w:color w:val="FF0000"/>
          <w:sz w:val="28"/>
        </w:rPr>
        <w:t>Негайно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припиніть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введення</w:t>
      </w:r>
      <w:r>
        <w:rPr>
          <w:b/>
          <w:color w:val="FF0000"/>
          <w:spacing w:val="-3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rt</w:t>
      </w:r>
      <w:proofErr w:type="spellEnd"/>
      <w:r>
        <w:rPr>
          <w:b/>
          <w:color w:val="FF0000"/>
          <w:sz w:val="28"/>
        </w:rPr>
        <w:t>-PA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і</w:t>
      </w:r>
      <w:r>
        <w:rPr>
          <w:b/>
          <w:color w:val="FF0000"/>
          <w:spacing w:val="-1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повідомте</w:t>
      </w:r>
      <w:proofErr w:type="spellEnd"/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чергового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спеціаліста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з</w:t>
      </w:r>
    </w:p>
    <w:p w:rsidR="00EA6055" w:rsidRDefault="00DE5EFF">
      <w:pPr>
        <w:pStyle w:val="1"/>
        <w:spacing w:before="50" w:line="273" w:lineRule="auto"/>
        <w:ind w:right="991"/>
      </w:pPr>
      <w:r>
        <w:rPr>
          <w:color w:val="FF0000"/>
        </w:rPr>
        <w:t>лікування інсульту у разі появи сильного головного болю, зниження рівня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свідомості, утруднень дихання, підозра на значну та небезпечну для життя</w:t>
      </w:r>
      <w:r>
        <w:rPr>
          <w:color w:val="FF0000"/>
          <w:spacing w:val="-61"/>
        </w:rPr>
        <w:t xml:space="preserve"> </w:t>
      </w:r>
      <w:r>
        <w:rPr>
          <w:color w:val="FF0000"/>
        </w:rPr>
        <w:t>кровотечу!</w:t>
      </w:r>
    </w:p>
    <w:p w:rsidR="00EA6055" w:rsidRDefault="00EA6055">
      <w:pPr>
        <w:pStyle w:val="a3"/>
        <w:rPr>
          <w:b/>
          <w:sz w:val="28"/>
        </w:rPr>
      </w:pPr>
    </w:p>
    <w:p w:rsidR="00EA6055" w:rsidRDefault="00EA6055">
      <w:pPr>
        <w:pStyle w:val="a3"/>
        <w:spacing w:before="3"/>
        <w:rPr>
          <w:b/>
          <w:sz w:val="23"/>
        </w:rPr>
      </w:pPr>
    </w:p>
    <w:p w:rsidR="00EA6055" w:rsidRDefault="00DE5EFF">
      <w:pPr>
        <w:spacing w:line="276" w:lineRule="auto"/>
        <w:ind w:left="402" w:right="957"/>
        <w:rPr>
          <w:b/>
          <w:sz w:val="28"/>
        </w:rPr>
      </w:pPr>
      <w:r>
        <w:rPr>
          <w:b/>
          <w:color w:val="FF0000"/>
          <w:sz w:val="28"/>
        </w:rPr>
        <w:t>У разі появи сильного головного болю, зниження рівня свідомості, значної,</w:t>
      </w:r>
      <w:r>
        <w:rPr>
          <w:b/>
          <w:color w:val="FF0000"/>
          <w:spacing w:val="-61"/>
          <w:sz w:val="28"/>
        </w:rPr>
        <w:t xml:space="preserve"> </w:t>
      </w:r>
      <w:r>
        <w:rPr>
          <w:b/>
          <w:color w:val="FF0000"/>
          <w:sz w:val="28"/>
        </w:rPr>
        <w:t>небезпечної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життя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кр</w:t>
      </w:r>
      <w:r>
        <w:rPr>
          <w:b/>
          <w:color w:val="FF0000"/>
          <w:sz w:val="28"/>
        </w:rPr>
        <w:t>овотечі</w:t>
      </w:r>
      <w:r>
        <w:rPr>
          <w:b/>
          <w:color w:val="FF0000"/>
          <w:spacing w:val="2"/>
          <w:sz w:val="28"/>
        </w:rPr>
        <w:t xml:space="preserve"> </w:t>
      </w:r>
      <w:r>
        <w:rPr>
          <w:b/>
          <w:color w:val="FF0000"/>
          <w:sz w:val="28"/>
        </w:rPr>
        <w:t>–</w:t>
      </w:r>
    </w:p>
    <w:p w:rsidR="00EA6055" w:rsidRDefault="00DE5EFF">
      <w:pPr>
        <w:pStyle w:val="2"/>
        <w:spacing w:before="153"/>
        <w:ind w:left="968"/>
      </w:pPr>
      <w:r>
        <w:pict>
          <v:group id="_x0000_s1072" alt="" style="position:absolute;left:0;text-align:left;margin-left:81.6pt;margin-top:8.6pt;width:13.15pt;height:13.15pt;z-index:15763456;mso-position-horizontal-relative:page" coordorigin="1632,172" coordsize="263,263">
            <v:rect id="_x0000_s1073" alt="" style="position:absolute;left:1637;top:176;width:253;height:253" fillcolor="#e6b8b8" stroked="f"/>
            <v:rect id="_x0000_s1074" alt="" style="position:absolute;left:1637;top:176;width:253;height:253" filled="f" strokecolor="#57585b" strokeweight=".5pt"/>
            <w10:wrap anchorx="page"/>
          </v:group>
        </w:pict>
      </w:r>
      <w:r>
        <w:rPr>
          <w:color w:val="FF0000"/>
        </w:rPr>
        <w:t>негайне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взяття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крові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зазначених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нижче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лабораторних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досліджень</w:t>
      </w:r>
    </w:p>
    <w:p w:rsidR="00EA6055" w:rsidRDefault="00EA6055">
      <w:pPr>
        <w:pStyle w:val="a3"/>
        <w:rPr>
          <w:b/>
          <w:sz w:val="28"/>
        </w:rPr>
      </w:pPr>
    </w:p>
    <w:p w:rsidR="00EA6055" w:rsidRDefault="00EA6055">
      <w:pPr>
        <w:rPr>
          <w:sz w:val="28"/>
        </w:rPr>
        <w:sectPr w:rsidR="00EA6055">
          <w:pgSz w:w="11910" w:h="16840"/>
          <w:pgMar w:top="1320" w:right="0" w:bottom="1080" w:left="1300" w:header="0" w:footer="844" w:gutter="0"/>
          <w:cols w:space="720"/>
        </w:sectPr>
      </w:pPr>
    </w:p>
    <w:p w:rsidR="00EA6055" w:rsidRDefault="00DE5EFF">
      <w:pPr>
        <w:pStyle w:val="4"/>
        <w:tabs>
          <w:tab w:val="left" w:pos="4905"/>
        </w:tabs>
        <w:spacing w:before="87"/>
        <w:ind w:left="1395"/>
      </w:pPr>
      <w:r>
        <w:pict>
          <v:group id="_x0000_s1069" alt="" style="position:absolute;left:0;text-align:left;margin-left:110.3pt;margin-top:4.65pt;width:13.15pt;height:13.15pt;z-index:15757312;mso-position-horizontal-relative:page" coordorigin="2206,93" coordsize="263,263">
            <v:rect id="_x0000_s1070" alt="" style="position:absolute;left:2211;top:97;width:253;height:253" fillcolor="#e6b8b8" stroked="f"/>
            <v:rect id="_x0000_s1071" alt="" style="position:absolute;left:2211;top:97;width:253;height:253" filled="f" strokecolor="#57585b" strokeweight=".5pt"/>
            <w10:wrap anchorx="page"/>
          </v:group>
        </w:pict>
      </w:r>
      <w:r>
        <w:rPr>
          <w:color w:val="FF0000"/>
        </w:rPr>
        <w:t>МНВ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(INR)</w:t>
      </w:r>
      <w:r>
        <w:rPr>
          <w:color w:val="FF0000"/>
          <w:u w:val="single" w:color="FE0000"/>
        </w:rPr>
        <w:t xml:space="preserve"> </w:t>
      </w:r>
      <w:r>
        <w:rPr>
          <w:color w:val="FF0000"/>
          <w:u w:val="single" w:color="FE0000"/>
        </w:rPr>
        <w:tab/>
      </w:r>
    </w:p>
    <w:p w:rsidR="00EA6055" w:rsidRDefault="00DE5EFF">
      <w:pPr>
        <w:pStyle w:val="a3"/>
        <w:tabs>
          <w:tab w:val="left" w:pos="4634"/>
        </w:tabs>
        <w:spacing w:before="87"/>
        <w:ind w:left="771"/>
        <w:rPr>
          <w:rFonts w:ascii="Times New Roman" w:hAnsi="Times New Roman"/>
        </w:rPr>
      </w:pPr>
      <w:r>
        <w:br w:type="column"/>
      </w:r>
      <w:r>
        <w:rPr>
          <w:color w:val="FF0000"/>
        </w:rPr>
        <w:t>АЧТЧ</w:t>
      </w:r>
      <w:r>
        <w:rPr>
          <w:rFonts w:ascii="Times New Roman" w:hAnsi="Times New Roman"/>
          <w:color w:val="FF0000"/>
          <w:u w:val="single" w:color="FE0000"/>
        </w:rPr>
        <w:t xml:space="preserve"> </w:t>
      </w:r>
      <w:r>
        <w:rPr>
          <w:rFonts w:ascii="Times New Roman" w:hAnsi="Times New Roman"/>
          <w:color w:val="FF0000"/>
          <w:u w:val="single" w:color="FE0000"/>
        </w:rPr>
        <w:tab/>
      </w:r>
    </w:p>
    <w:p w:rsidR="00EA6055" w:rsidRDefault="00EA6055">
      <w:pPr>
        <w:rPr>
          <w:rFonts w:ascii="Times New Roman" w:hAnsi="Times New Roman"/>
        </w:rPr>
        <w:sectPr w:rsidR="00EA6055">
          <w:type w:val="continuous"/>
          <w:pgSz w:w="11910" w:h="16840"/>
          <w:pgMar w:top="0" w:right="0" w:bottom="280" w:left="1300" w:header="720" w:footer="720" w:gutter="0"/>
          <w:cols w:num="2" w:space="720" w:equalWidth="0">
            <w:col w:w="4906" w:space="40"/>
            <w:col w:w="5664"/>
          </w:cols>
        </w:sectPr>
      </w:pPr>
    </w:p>
    <w:p w:rsidR="00EA6055" w:rsidRDefault="00DE5EFF">
      <w:pPr>
        <w:pStyle w:val="a3"/>
        <w:spacing w:before="9"/>
        <w:rPr>
          <w:rFonts w:ascii="Times New Roman"/>
          <w:sz w:val="13"/>
        </w:rPr>
      </w:pPr>
      <w:r>
        <w:pict>
          <v:group id="_x0000_s1066" alt="" style="position:absolute;margin-left:54.95pt;margin-top:228.6pt;width:13.15pt;height:13.15pt;z-index:15761920;mso-position-horizontal-relative:page;mso-position-vertical-relative:page" coordorigin="1099,4572" coordsize="263,263">
            <v:rect id="_x0000_s1067" alt="" style="position:absolute;left:1104;top:4576;width:253;height:253" fillcolor="#e6b8b8" stroked="f"/>
            <v:rect id="_x0000_s1068" alt="" style="position:absolute;left:1104;top:4576;width:253;height:253" filled="f" strokecolor="#57585b" strokeweight=".5pt"/>
            <w10:wrap anchorx="page" anchory="page"/>
          </v:group>
        </w:pict>
      </w:r>
    </w:p>
    <w:p w:rsidR="00EA6055" w:rsidRDefault="00DE5EFF">
      <w:pPr>
        <w:tabs>
          <w:tab w:val="left" w:pos="3865"/>
          <w:tab w:val="left" w:pos="4656"/>
          <w:tab w:val="left" w:pos="8485"/>
        </w:tabs>
        <w:spacing w:before="87"/>
        <w:ind w:left="335"/>
        <w:jc w:val="center"/>
        <w:rPr>
          <w:rFonts w:ascii="Times New Roman" w:hAnsi="Times New Roman"/>
          <w:sz w:val="20"/>
        </w:rPr>
      </w:pPr>
      <w:r>
        <w:pict>
          <v:group id="_x0000_s1063" alt="" style="position:absolute;left:0;text-align:left;margin-left:326.75pt;margin-top:4.45pt;width:13.15pt;height:13.15pt;z-index:-15935488;mso-position-horizontal-relative:page" coordorigin="6535,89" coordsize="263,263">
            <v:rect id="_x0000_s1064" alt="" style="position:absolute;left:6540;top:94;width:253;height:253" fillcolor="#e6b8b8" stroked="f"/>
            <v:rect id="_x0000_s1065" alt="" style="position:absolute;left:6540;top:94;width:253;height:253" filled="f" strokecolor="#57585b" strokeweight=".5pt"/>
            <w10:wrap anchorx="page"/>
          </v:group>
        </w:pict>
      </w:r>
      <w:r>
        <w:pict>
          <v:group id="_x0000_s1060" alt="" style="position:absolute;left:0;text-align:left;margin-left:326.75pt;margin-top:-19.65pt;width:13.15pt;height:13.15pt;z-index:15756800;mso-position-horizontal-relative:page" coordorigin="6535,-393" coordsize="263,263">
            <v:rect id="_x0000_s1061" alt="" style="position:absolute;left:6540;top:-388;width:253;height:253" fillcolor="#e6b8b8" stroked="f"/>
            <v:rect id="_x0000_s1062" alt="" style="position:absolute;left:6540;top:-388;width:253;height:253" filled="f" strokecolor="#57585b" strokeweight=".5pt"/>
            <w10:wrap anchorx="page"/>
          </v:group>
        </w:pict>
      </w:r>
      <w:r>
        <w:pict>
          <v:group id="_x0000_s1057" alt="" style="position:absolute;left:0;text-align:left;margin-left:110.1pt;margin-top:4.65pt;width:13.15pt;height:13.15pt;z-index:15757824;mso-position-horizontal-relative:page" coordorigin="2202,93" coordsize="263,263">
            <v:rect id="_x0000_s1058" alt="" style="position:absolute;left:2207;top:97;width:253;height:253" fillcolor="#e6b8b8" stroked="f"/>
            <v:rect id="_x0000_s1059" alt="" style="position:absolute;left:2207;top:97;width:253;height:253" filled="f" strokecolor="#57585b" strokeweight=".5pt"/>
            <w10:wrap anchorx="page"/>
          </v:group>
        </w:pict>
      </w:r>
      <w:r>
        <w:rPr>
          <w:color w:val="FF0000"/>
          <w:sz w:val="20"/>
        </w:rPr>
        <w:t>ЗАК</w:t>
      </w:r>
      <w:r>
        <w:rPr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(+ тромбоцити)</w:t>
      </w:r>
      <w:r>
        <w:rPr>
          <w:rFonts w:ascii="Times New Roman" w:hAnsi="Times New Roman"/>
          <w:b/>
          <w:color w:val="FF0000"/>
          <w:sz w:val="20"/>
          <w:u w:val="single" w:color="FE0000"/>
        </w:rPr>
        <w:tab/>
      </w:r>
      <w:r>
        <w:rPr>
          <w:rFonts w:ascii="Times New Roman" w:hAnsi="Times New Roman"/>
          <w:b/>
          <w:color w:val="FF0000"/>
          <w:sz w:val="20"/>
        </w:rPr>
        <w:tab/>
      </w:r>
      <w:r>
        <w:rPr>
          <w:color w:val="FF0000"/>
          <w:sz w:val="20"/>
        </w:rPr>
        <w:t>Рівень</w:t>
      </w:r>
      <w:r>
        <w:rPr>
          <w:color w:val="FF0000"/>
          <w:spacing w:val="-4"/>
          <w:sz w:val="20"/>
        </w:rPr>
        <w:t xml:space="preserve"> </w:t>
      </w:r>
      <w:proofErr w:type="spellStart"/>
      <w:r>
        <w:rPr>
          <w:color w:val="FF0000"/>
          <w:sz w:val="20"/>
        </w:rPr>
        <w:t>фібріногену</w:t>
      </w:r>
      <w:proofErr w:type="spellEnd"/>
      <w:r>
        <w:rPr>
          <w:rFonts w:ascii="Times New Roman" w:hAnsi="Times New Roman"/>
          <w:color w:val="FF0000"/>
          <w:sz w:val="20"/>
          <w:u w:val="single" w:color="FE0000"/>
        </w:rPr>
        <w:t xml:space="preserve"> </w:t>
      </w:r>
      <w:r>
        <w:rPr>
          <w:rFonts w:ascii="Times New Roman" w:hAnsi="Times New Roman"/>
          <w:color w:val="FF0000"/>
          <w:sz w:val="20"/>
          <w:u w:val="single" w:color="FE0000"/>
        </w:rPr>
        <w:tab/>
      </w:r>
    </w:p>
    <w:p w:rsidR="00EA6055" w:rsidRDefault="00EA6055">
      <w:pPr>
        <w:pStyle w:val="a3"/>
        <w:spacing w:before="7"/>
        <w:rPr>
          <w:rFonts w:ascii="Times New Roman"/>
          <w:sz w:val="13"/>
        </w:rPr>
      </w:pPr>
    </w:p>
    <w:p w:rsidR="00EA6055" w:rsidRDefault="00DE5EFF">
      <w:pPr>
        <w:pStyle w:val="a3"/>
        <w:tabs>
          <w:tab w:val="left" w:pos="9524"/>
        </w:tabs>
        <w:spacing w:before="87"/>
        <w:ind w:left="5716"/>
        <w:rPr>
          <w:rFonts w:ascii="Times New Roman" w:hAnsi="Times New Roman"/>
        </w:rPr>
      </w:pPr>
      <w:r>
        <w:pict>
          <v:shape id="_x0000_s1056" alt="" style="position:absolute;left:0;text-align:left;margin-left:134.8pt;margin-top:15.2pt;width:174.2pt;height:.1pt;z-index:15755264;mso-wrap-edited:f;mso-width-percent:0;mso-height-percent:0;mso-position-horizontal-relative:page;mso-width-percent:0;mso-height-percent:0" coordsize="3484,1270" o:spt="100" adj="0,,0" path="m,l196,t3,l3483,e" filled="f" strokecolor="#fe0000" strokeweight=".31975mm">
            <v:stroke joinstyle="round"/>
            <v:formulas/>
            <v:path arrowok="t" o:connecttype="custom" o:connectlocs="0,0;124460,0;126365,0;2211705,0" o:connectangles="0,0,0,0"/>
            <w10:wrap anchorx="page"/>
          </v:shape>
        </w:pict>
      </w:r>
      <w:r>
        <w:pict>
          <v:group id="_x0000_s1053" alt="" style="position:absolute;left:0;text-align:left;margin-left:326.75pt;margin-top:3.3pt;width:13.15pt;height:13.15pt;z-index:15755776;mso-position-horizontal-relative:page" coordorigin="6535,66" coordsize="263,263">
            <v:rect id="_x0000_s1054" alt="" style="position:absolute;left:6540;top:71;width:253;height:253" fillcolor="#e6b8b8" stroked="f"/>
            <v:rect id="_x0000_s1055" alt="" style="position:absolute;left:6540;top:71;width:253;height:253" filled="f" strokecolor="#57585b" strokeweight=".5pt"/>
            <w10:wrap anchorx="page"/>
          </v:group>
        </w:pict>
      </w:r>
      <w:r>
        <w:rPr>
          <w:color w:val="FF0000"/>
        </w:rPr>
        <w:t>Група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сумісніть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крові</w:t>
      </w:r>
      <w:r>
        <w:rPr>
          <w:rFonts w:ascii="Times New Roman" w:hAnsi="Times New Roman"/>
          <w:color w:val="FF0000"/>
          <w:u w:val="single" w:color="FE0000"/>
        </w:rPr>
        <w:t xml:space="preserve"> </w:t>
      </w:r>
      <w:r>
        <w:rPr>
          <w:rFonts w:ascii="Times New Roman" w:hAnsi="Times New Roman"/>
          <w:color w:val="FF0000"/>
          <w:u w:val="single" w:color="FE0000"/>
        </w:rPr>
        <w:tab/>
      </w:r>
    </w:p>
    <w:p w:rsidR="00EA6055" w:rsidRDefault="00EA6055">
      <w:pPr>
        <w:pStyle w:val="a3"/>
        <w:rPr>
          <w:rFonts w:ascii="Times New Roman"/>
        </w:rPr>
      </w:pPr>
    </w:p>
    <w:p w:rsidR="00EA6055" w:rsidRDefault="00EA6055">
      <w:pPr>
        <w:pStyle w:val="a3"/>
        <w:rPr>
          <w:rFonts w:ascii="Times New Roman"/>
        </w:rPr>
      </w:pPr>
    </w:p>
    <w:p w:rsidR="00EA6055" w:rsidRDefault="00EA6055">
      <w:pPr>
        <w:pStyle w:val="a3"/>
        <w:spacing w:before="8"/>
        <w:rPr>
          <w:rFonts w:ascii="Times New Roman"/>
          <w:sz w:val="16"/>
        </w:rPr>
      </w:pPr>
    </w:p>
    <w:p w:rsidR="00EA6055" w:rsidRDefault="00DE5EFF">
      <w:pPr>
        <w:spacing w:before="57" w:line="417" w:lineRule="auto"/>
        <w:ind w:left="968" w:right="5499"/>
        <w:rPr>
          <w:b/>
        </w:rPr>
      </w:pPr>
      <w:r>
        <w:pict>
          <v:group id="_x0000_s1050" alt="" style="position:absolute;left:0;text-align:left;margin-left:83.05pt;margin-top:26.9pt;width:13.15pt;height:13.15pt;z-index:15758336;mso-position-horizontal-relative:page" coordorigin="1661,538" coordsize="263,263">
            <v:rect id="_x0000_s1051" alt="" style="position:absolute;left:1666;top:543;width:253;height:253" fillcolor="#e6b8b8" stroked="f"/>
            <v:rect id="_x0000_s1052" alt="" style="position:absolute;left:1666;top:543;width:253;height:253" filled="f" strokecolor="#57585b" strokeweight=".5pt"/>
            <w10:wrap anchorx="page"/>
          </v:group>
        </w:pict>
      </w:r>
      <w:r>
        <w:pict>
          <v:group id="_x0000_s1047" alt="" style="position:absolute;left:0;text-align:left;margin-left:83.1pt;margin-top:3.35pt;width:13.15pt;height:13.15pt;z-index:15760384;mso-position-horizontal-relative:page" coordorigin="1662,67" coordsize="263,263">
            <v:rect id="_x0000_s1048" alt="" style="position:absolute;left:1667;top:72;width:253;height:253" fillcolor="#e6b8b8" stroked="f"/>
            <v:rect id="_x0000_s1049" alt="" style="position:absolute;left:1667;top:72;width:253;height:253" filled="f" strokecolor="#57585b" strokeweight=".5pt"/>
            <w10:wrap anchorx="page"/>
          </v:group>
        </w:pict>
      </w:r>
      <w:r>
        <w:rPr>
          <w:b/>
          <w:color w:val="FF0000"/>
        </w:rPr>
        <w:t>Невідкладно виконати КТ головного мозку</w:t>
      </w:r>
      <w:r>
        <w:rPr>
          <w:b/>
          <w:color w:val="FF0000"/>
          <w:spacing w:val="-47"/>
        </w:rPr>
        <w:t xml:space="preserve"> </w:t>
      </w:r>
      <w:r>
        <w:rPr>
          <w:b/>
          <w:color w:val="FF0000"/>
        </w:rPr>
        <w:t>Якщо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 xml:space="preserve">рівень </w:t>
      </w:r>
      <w:proofErr w:type="spellStart"/>
      <w:r>
        <w:rPr>
          <w:b/>
          <w:color w:val="FF0000"/>
        </w:rPr>
        <w:t>фібріногену</w:t>
      </w:r>
      <w:proofErr w:type="spellEnd"/>
      <w:r>
        <w:rPr>
          <w:b/>
          <w:color w:val="FF0000"/>
        </w:rPr>
        <w:t xml:space="preserve"> ≤2г/л –</w:t>
      </w:r>
    </w:p>
    <w:p w:rsidR="00EA6055" w:rsidRDefault="00DE5EFF">
      <w:pPr>
        <w:spacing w:line="268" w:lineRule="exact"/>
        <w:ind w:left="1818"/>
        <w:rPr>
          <w:b/>
        </w:rPr>
      </w:pPr>
      <w:r>
        <w:pict>
          <v:group id="_x0000_s1044" alt="" style="position:absolute;left:0;text-align:left;margin-left:136.55pt;margin-top:2pt;width:13.15pt;height:13.15pt;z-index:15763968;mso-position-horizontal-relative:page" coordorigin="2731,40" coordsize="263,263">
            <v:rect id="_x0000_s1045" alt="" style="position:absolute;left:2736;top:45;width:253;height:253" fillcolor="#e6b8b8" stroked="f"/>
            <v:rect id="_x0000_s1046" alt="" style="position:absolute;left:2736;top:45;width:253;height:253" filled="f" strokecolor="#57585b" strokeweight=".5pt"/>
            <w10:wrap anchorx="page"/>
          </v:group>
        </w:pict>
      </w:r>
      <w:proofErr w:type="spellStart"/>
      <w:r>
        <w:rPr>
          <w:b/>
          <w:color w:val="FF0000"/>
        </w:rPr>
        <w:t>інфузія</w:t>
      </w:r>
      <w:proofErr w:type="spellEnd"/>
      <w:r>
        <w:rPr>
          <w:b/>
          <w:color w:val="FF0000"/>
          <w:spacing w:val="-4"/>
        </w:rPr>
        <w:t xml:space="preserve"> </w:t>
      </w:r>
      <w:proofErr w:type="spellStart"/>
      <w:r>
        <w:rPr>
          <w:b/>
          <w:color w:val="FF0000"/>
        </w:rPr>
        <w:t>кріопреципітату</w:t>
      </w:r>
      <w:proofErr w:type="spellEnd"/>
      <w:r>
        <w:rPr>
          <w:b/>
          <w:color w:val="FF0000"/>
        </w:rPr>
        <w:t xml:space="preserve"> –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10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од.</w:t>
      </w:r>
    </w:p>
    <w:p w:rsidR="00EA6055" w:rsidRDefault="00DE5EFF">
      <w:pPr>
        <w:spacing w:before="197"/>
        <w:ind w:left="1820"/>
        <w:rPr>
          <w:b/>
        </w:rPr>
      </w:pPr>
      <w:r>
        <w:pict>
          <v:group id="_x0000_s1041" alt="" style="position:absolute;left:0;text-align:left;margin-left:136.7pt;margin-top:10.7pt;width:13.15pt;height:13.15pt;z-index:15759360;mso-position-horizontal-relative:page" coordorigin="2734,214" coordsize="263,263">
            <v:rect id="_x0000_s1042" alt="" style="position:absolute;left:2739;top:218;width:253;height:253" fillcolor="#e6b8b8" stroked="f"/>
            <v:rect id="_x0000_s1043" alt="" style="position:absolute;left:2739;top:218;width:253;height:253" filled="f" strokecolor="#57585b" strokeweight=".5pt"/>
            <w10:wrap anchorx="page"/>
          </v:group>
        </w:pict>
      </w:r>
      <w:proofErr w:type="spellStart"/>
      <w:r>
        <w:rPr>
          <w:b/>
          <w:color w:val="FF0000"/>
        </w:rPr>
        <w:t>транексамова</w:t>
      </w:r>
      <w:proofErr w:type="spellEnd"/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кислота 1000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мг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в/в</w:t>
      </w:r>
      <w:r>
        <w:rPr>
          <w:b/>
          <w:color w:val="FF0000"/>
          <w:spacing w:val="-2"/>
        </w:rPr>
        <w:t xml:space="preserve"> </w:t>
      </w:r>
      <w:proofErr w:type="spellStart"/>
      <w:r>
        <w:rPr>
          <w:b/>
          <w:color w:val="FF0000"/>
        </w:rPr>
        <w:t>болюсно</w:t>
      </w:r>
      <w:proofErr w:type="spellEnd"/>
    </w:p>
    <w:p w:rsidR="00EA6055" w:rsidRDefault="00EA6055">
      <w:pPr>
        <w:pStyle w:val="a3"/>
        <w:rPr>
          <w:b/>
          <w:sz w:val="22"/>
        </w:rPr>
      </w:pPr>
    </w:p>
    <w:p w:rsidR="00EA6055" w:rsidRDefault="00EA6055">
      <w:pPr>
        <w:pStyle w:val="a3"/>
        <w:spacing w:before="5"/>
        <w:rPr>
          <w:b/>
          <w:sz w:val="32"/>
        </w:rPr>
      </w:pPr>
    </w:p>
    <w:p w:rsidR="00EA6055" w:rsidRDefault="00DE5EFF">
      <w:pPr>
        <w:spacing w:before="1"/>
        <w:ind w:left="968"/>
        <w:rPr>
          <w:b/>
        </w:rPr>
      </w:pPr>
      <w:r>
        <w:pict>
          <v:group id="_x0000_s1038" alt="" style="position:absolute;left:0;text-align:left;margin-left:83.45pt;margin-top:1.4pt;width:13.15pt;height:13.15pt;z-index:15758848;mso-position-horizontal-relative:page" coordorigin="1669,28" coordsize="263,263">
            <v:rect id="_x0000_s1039" alt="" style="position:absolute;left:1674;top:33;width:253;height:253" fillcolor="#e6b8b8" stroked="f"/>
            <v:rect id="_x0000_s1040" alt="" style="position:absolute;left:1674;top:33;width:253;height:253" filled="f" strokecolor="#57585b" strokeweight=".5pt"/>
            <w10:wrap anchorx="page"/>
          </v:group>
        </w:pict>
      </w:r>
      <w:r>
        <w:rPr>
          <w:b/>
          <w:color w:val="FF0000"/>
        </w:rPr>
        <w:t>Невідкладна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консультація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нейрохірурга</w:t>
      </w:r>
    </w:p>
    <w:p w:rsidR="00EA6055" w:rsidRDefault="00EA6055">
      <w:pPr>
        <w:pStyle w:val="a3"/>
        <w:rPr>
          <w:b/>
          <w:sz w:val="22"/>
        </w:rPr>
      </w:pPr>
    </w:p>
    <w:p w:rsidR="00EA6055" w:rsidRDefault="00EA6055">
      <w:pPr>
        <w:pStyle w:val="a3"/>
        <w:rPr>
          <w:b/>
          <w:sz w:val="22"/>
        </w:rPr>
      </w:pPr>
    </w:p>
    <w:p w:rsidR="00EA6055" w:rsidRDefault="00EA6055">
      <w:pPr>
        <w:pStyle w:val="a3"/>
        <w:spacing w:before="7"/>
        <w:rPr>
          <w:b/>
          <w:sz w:val="17"/>
        </w:rPr>
      </w:pPr>
    </w:p>
    <w:p w:rsidR="00EA6055" w:rsidRDefault="00DE5EFF">
      <w:pPr>
        <w:pStyle w:val="1"/>
        <w:spacing w:line="276" w:lineRule="auto"/>
        <w:ind w:right="2637"/>
      </w:pPr>
      <w:r>
        <w:pict>
          <v:group id="_x0000_s1035" alt="" style="position:absolute;left:0;text-align:left;margin-left:56.6pt;margin-top:.25pt;width:13.15pt;height:13.15pt;z-index:15762432;mso-position-horizontal-relative:page" coordorigin="1132,5" coordsize="263,263">
            <v:rect id="_x0000_s1036" alt="" style="position:absolute;left:1137;top:9;width:253;height:253" fillcolor="#e6b8b8" stroked="f"/>
            <v:rect id="_x0000_s1037" alt="" style="position:absolute;left:1137;top:9;width:253;height:253" filled="f" strokecolor="#57585b" strokeweight=".5pt"/>
            <w10:wrap anchorx="page"/>
          </v:group>
        </w:pict>
      </w:r>
      <w:r>
        <w:rPr>
          <w:color w:val="FF0000"/>
        </w:rPr>
        <w:t xml:space="preserve">У разі розвитку </w:t>
      </w:r>
      <w:proofErr w:type="spellStart"/>
      <w:r>
        <w:rPr>
          <w:color w:val="FF0000"/>
        </w:rPr>
        <w:t>ангіоневротичного</w:t>
      </w:r>
      <w:proofErr w:type="spellEnd"/>
      <w:r>
        <w:rPr>
          <w:color w:val="FF0000"/>
        </w:rPr>
        <w:t xml:space="preserve"> набряку з </w:t>
      </w:r>
      <w:proofErr w:type="spellStart"/>
      <w:r>
        <w:rPr>
          <w:color w:val="FF0000"/>
        </w:rPr>
        <w:t>бронхоспазмом</w:t>
      </w:r>
      <w:proofErr w:type="spellEnd"/>
      <w:r>
        <w:rPr>
          <w:color w:val="FF0000"/>
        </w:rPr>
        <w:t>,</w:t>
      </w:r>
      <w:r>
        <w:rPr>
          <w:color w:val="FF0000"/>
          <w:spacing w:val="-61"/>
        </w:rPr>
        <w:t xml:space="preserve"> </w:t>
      </w:r>
      <w:r>
        <w:rPr>
          <w:color w:val="FF0000"/>
        </w:rPr>
        <w:t>анафілактичного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шоку</w:t>
      </w:r>
    </w:p>
    <w:p w:rsidR="00EA6055" w:rsidRDefault="00DE5EFF">
      <w:pPr>
        <w:spacing w:before="152"/>
        <w:ind w:left="968"/>
        <w:rPr>
          <w:b/>
        </w:rPr>
      </w:pPr>
      <w:r>
        <w:pict>
          <v:group id="_x0000_s1032" alt="" style="position:absolute;left:0;text-align:left;margin-left:83.6pt;margin-top:8.75pt;width:13.15pt;height:13.15pt;z-index:15761408;mso-position-horizontal-relative:page" coordorigin="1672,175" coordsize="263,263">
            <v:rect id="_x0000_s1033" alt="" style="position:absolute;left:1677;top:179;width:253;height:253" fillcolor="#e6b8b8" stroked="f"/>
            <v:rect id="_x0000_s1034" alt="" style="position:absolute;left:1677;top:179;width:253;height:253" filled="f" strokecolor="#57585b" strokeweight=".5pt"/>
            <w10:wrap anchorx="page"/>
          </v:group>
        </w:pict>
      </w:r>
      <w:r>
        <w:rPr>
          <w:b/>
          <w:color w:val="FF0000"/>
        </w:rPr>
        <w:t>Негайно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припиніть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 xml:space="preserve">введення </w:t>
      </w:r>
      <w:proofErr w:type="spellStart"/>
      <w:r>
        <w:rPr>
          <w:b/>
          <w:color w:val="FF0000"/>
        </w:rPr>
        <w:t>rt</w:t>
      </w:r>
      <w:proofErr w:type="spellEnd"/>
      <w:r>
        <w:rPr>
          <w:b/>
          <w:color w:val="FF0000"/>
        </w:rPr>
        <w:t>-PA</w:t>
      </w:r>
    </w:p>
    <w:p w:rsidR="00EA6055" w:rsidRDefault="00DE5EFF">
      <w:pPr>
        <w:spacing w:before="197" w:line="417" w:lineRule="auto"/>
        <w:ind w:left="968" w:right="3976"/>
        <w:rPr>
          <w:b/>
        </w:rPr>
      </w:pPr>
      <w:r>
        <w:pict>
          <v:group id="_x0000_s1029" alt="" style="position:absolute;left:0;text-align:left;margin-left:83.25pt;margin-top:10.65pt;width:13.15pt;height:13.15pt;z-index:15760896;mso-position-horizontal-relative:page" coordorigin="1665,213" coordsize="263,263">
            <v:rect id="_x0000_s1030" alt="" style="position:absolute;left:1670;top:217;width:253;height:253" fillcolor="#e6b8b8" stroked="f"/>
            <v:rect id="_x0000_s1031" alt="" style="position:absolute;left:1670;top:217;width:253;height:253" filled="f" strokecolor="#57585b" strokeweight=".5pt"/>
            <w10:wrap anchorx="page"/>
          </v:group>
        </w:pict>
      </w:r>
      <w:r>
        <w:pict>
          <v:group id="_x0000_s1026" alt="" style="position:absolute;left:0;text-align:left;margin-left:82.75pt;margin-top:32.15pt;width:13.15pt;height:13.15pt;z-index:15762944;mso-position-horizontal-relative:page" coordorigin="1655,643" coordsize="263,263">
            <v:rect id="_x0000_s1027" alt="" style="position:absolute;left:1660;top:647;width:253;height:253" fillcolor="#e6b8b8" stroked="f"/>
            <v:rect id="_x0000_s1028" alt="" style="position:absolute;left:1660;top:647;width:253;height:253" filled="f" strokecolor="#57585b" strokeweight=".5pt"/>
            <w10:wrap anchorx="page"/>
          </v:group>
        </w:pict>
      </w:r>
      <w:r>
        <w:rPr>
          <w:b/>
          <w:color w:val="FF0000"/>
        </w:rPr>
        <w:t>В/в</w:t>
      </w:r>
      <w:r>
        <w:rPr>
          <w:b/>
          <w:color w:val="FF0000"/>
          <w:spacing w:val="3"/>
        </w:rPr>
        <w:t xml:space="preserve"> </w:t>
      </w:r>
      <w:proofErr w:type="spellStart"/>
      <w:r>
        <w:rPr>
          <w:b/>
          <w:color w:val="FF0000"/>
        </w:rPr>
        <w:t>введеня</w:t>
      </w:r>
      <w:proofErr w:type="spellEnd"/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адреналіну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5"/>
        </w:rPr>
        <w:t xml:space="preserve"> </w:t>
      </w:r>
      <w:r>
        <w:rPr>
          <w:b/>
          <w:color w:val="FF0000"/>
        </w:rPr>
        <w:t>мг</w:t>
      </w:r>
      <w:r>
        <w:rPr>
          <w:b/>
          <w:color w:val="FF0000"/>
          <w:spacing w:val="5"/>
        </w:rPr>
        <w:t xml:space="preserve"> </w:t>
      </w:r>
      <w:r>
        <w:rPr>
          <w:b/>
          <w:color w:val="FF0000"/>
        </w:rPr>
        <w:t>у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19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мл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0,9%</w:t>
      </w:r>
      <w:r>
        <w:rPr>
          <w:b/>
          <w:color w:val="FF0000"/>
          <w:spacing w:val="4"/>
        </w:rPr>
        <w:t xml:space="preserve"> </w:t>
      </w:r>
      <w:r>
        <w:rPr>
          <w:b/>
          <w:color w:val="FF0000"/>
        </w:rPr>
        <w:t>розчину</w:t>
      </w:r>
      <w:r>
        <w:rPr>
          <w:b/>
          <w:color w:val="FF0000"/>
          <w:spacing w:val="7"/>
        </w:rPr>
        <w:t xml:space="preserve"> </w:t>
      </w:r>
      <w:proofErr w:type="spellStart"/>
      <w:r>
        <w:rPr>
          <w:b/>
          <w:color w:val="FF0000"/>
        </w:rPr>
        <w:t>NaCl</w:t>
      </w:r>
      <w:proofErr w:type="spellEnd"/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В/в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введення</w:t>
      </w:r>
      <w:r>
        <w:rPr>
          <w:b/>
          <w:color w:val="FF0000"/>
          <w:spacing w:val="-8"/>
        </w:rPr>
        <w:t xml:space="preserve"> </w:t>
      </w:r>
      <w:proofErr w:type="spellStart"/>
      <w:r>
        <w:rPr>
          <w:b/>
          <w:color w:val="FF0000"/>
        </w:rPr>
        <w:t>глюкокортикостероїдів</w:t>
      </w:r>
      <w:proofErr w:type="spellEnd"/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(преднізолон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1мг/кг)</w:t>
      </w:r>
    </w:p>
    <w:sectPr w:rsidR="00EA6055">
      <w:type w:val="continuous"/>
      <w:pgSz w:w="11910" w:h="16840"/>
      <w:pgMar w:top="0" w:right="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5EFF" w:rsidRDefault="00DE5EFF">
      <w:r>
        <w:separator/>
      </w:r>
    </w:p>
  </w:endnote>
  <w:endnote w:type="continuationSeparator" w:id="0">
    <w:p w:rsidR="00DE5EFF" w:rsidRDefault="00DE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6055" w:rsidRDefault="00DE5EFF">
    <w:pPr>
      <w:pStyle w:val="a3"/>
      <w:spacing w:line="14" w:lineRule="auto"/>
    </w:pPr>
    <w:r>
      <w:pict>
        <v:group id="_x0000_s2053" alt="" style="position:absolute;margin-left:71.45pt;margin-top:785.75pt;width:524.15pt;height:56.45pt;z-index:-15963136;mso-position-horizontal-relative:page;mso-position-vertical-relative:page" coordorigin="1429,15715" coordsize="10483,1129">
          <v:rect id="_x0000_s2054" alt="" style="position:absolute;left:1434;top:15719;width:10473;height:1119" fillcolor="#e1e2e3" stroked="f"/>
          <v:shape id="_x0000_s2055" alt="" style="position:absolute;left:1434;top:15719;width:10473;height:1119" coordorigin="1434,15720" coordsize="10473,1119" path="m11906,15720r-10472,l1434,16838e" filled="f" strokecolor="#57585b" strokeweight=".5pt">
            <v:path arrowok="t"/>
          </v:shape>
          <v:line id="_x0000_s2056" alt="" style="position:absolute" from="1584,16181" to="11798,16181" strokecolor="#56575a" strokeweight=".28892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78.2pt;margin-top:811.15pt;width:42.15pt;height:11pt;z-index:-159626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6055" w:rsidRDefault="00DE5EFF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57585B"/>
                    <w:sz w:val="18"/>
                  </w:rPr>
                  <w:t>ПІБ</w:t>
                </w:r>
                <w:r>
                  <w:rPr>
                    <w:b/>
                    <w:color w:val="57585B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color w:val="57585B"/>
                    <w:sz w:val="18"/>
                  </w:rPr>
                  <w:t>лікаря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255.25pt;margin-top:811.15pt;width:105.75pt;height:11pt;z-index:-15962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6055" w:rsidRDefault="00DE5EFF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57585B"/>
                    <w:sz w:val="18"/>
                  </w:rPr>
                  <w:t>Особистий</w:t>
                </w:r>
                <w:r>
                  <w:rPr>
                    <w:b/>
                    <w:color w:val="57585B"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color w:val="57585B"/>
                    <w:sz w:val="18"/>
                  </w:rPr>
                  <w:t>код</w:t>
                </w:r>
                <w:r>
                  <w:rPr>
                    <w:b/>
                    <w:color w:val="57585B"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color w:val="57585B"/>
                    <w:sz w:val="18"/>
                  </w:rPr>
                  <w:t>спеціаліста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432.3pt;margin-top:811.15pt;width:28.7pt;height:11pt;z-index:-15961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6055" w:rsidRDefault="00DE5EFF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57585B"/>
                    <w:sz w:val="18"/>
                  </w:rPr>
                  <w:t>Підпис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538.5pt;margin-top:811.15pt;width:20.4pt;height:11pt;z-index:-15961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6055" w:rsidRDefault="00DE5EFF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57585B"/>
                    <w:sz w:val="18"/>
                  </w:rPr>
                  <w:t>Дата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5EFF" w:rsidRDefault="00DE5EFF">
      <w:r>
        <w:separator/>
      </w:r>
    </w:p>
  </w:footnote>
  <w:footnote w:type="continuationSeparator" w:id="0">
    <w:p w:rsidR="00DE5EFF" w:rsidRDefault="00DE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055"/>
    <w:rsid w:val="00046016"/>
    <w:rsid w:val="00DE5EFF"/>
    <w:rsid w:val="00E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9C64C06"/>
  <w15:docId w15:val="{3EA8A848-A631-1443-9608-32AC4C4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1"/>
      <w:ind w:left="5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43"/>
      <w:outlineLvl w:val="2"/>
    </w:pPr>
  </w:style>
  <w:style w:type="paragraph" w:styleId="4">
    <w:name w:val="heading 4"/>
    <w:basedOn w:val="a"/>
    <w:uiPriority w:val="9"/>
    <w:unhideWhenUsed/>
    <w:qFormat/>
    <w:pPr>
      <w:spacing w:before="73"/>
      <w:ind w:left="402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9"/>
    <w:unhideWhenUsed/>
    <w:qFormat/>
    <w:pPr>
      <w:ind w:left="543"/>
      <w:outlineLvl w:val="4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1"/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User_320s</dc:creator>
  <cp:lastModifiedBy>Pavlo Lebedynets</cp:lastModifiedBy>
  <cp:revision>2</cp:revision>
  <dcterms:created xsi:type="dcterms:W3CDTF">2022-03-13T13:17:00Z</dcterms:created>
  <dcterms:modified xsi:type="dcterms:W3CDTF">2022-03-13T13:17:00Z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